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CCE" w:rsidRDefault="007C7CCE" w:rsidP="007C7CCE">
      <w:pPr>
        <w:spacing w:line="280" w:lineRule="exact"/>
        <w:ind w:left="5664"/>
      </w:pPr>
    </w:p>
    <w:p w:rsidR="007C7CCE" w:rsidRDefault="007C7CCE" w:rsidP="007C7CCE">
      <w:pPr>
        <w:spacing w:line="280" w:lineRule="exact"/>
        <w:ind w:left="5664"/>
      </w:pPr>
    </w:p>
    <w:p w:rsidR="007C7CCE" w:rsidRDefault="007C7CCE" w:rsidP="007C7CCE">
      <w:pPr>
        <w:spacing w:line="280" w:lineRule="exact"/>
        <w:ind w:left="5664"/>
      </w:pPr>
    </w:p>
    <w:p w:rsidR="007C7CCE" w:rsidRDefault="007C7CCE" w:rsidP="007C7CCE">
      <w:pPr>
        <w:spacing w:line="280" w:lineRule="exact"/>
        <w:ind w:left="5664"/>
      </w:pPr>
    </w:p>
    <w:p w:rsidR="007C7CCE" w:rsidRDefault="007C7CCE" w:rsidP="007C7CCE">
      <w:pPr>
        <w:spacing w:line="280" w:lineRule="exact"/>
        <w:ind w:left="5664"/>
      </w:pPr>
    </w:p>
    <w:p w:rsidR="007C7CCE" w:rsidRDefault="007C7CCE" w:rsidP="007C7CCE">
      <w:pPr>
        <w:spacing w:line="280" w:lineRule="exact"/>
        <w:ind w:left="5664"/>
      </w:pPr>
    </w:p>
    <w:p w:rsidR="007C7CCE" w:rsidRDefault="007C7CCE" w:rsidP="007C7CCE">
      <w:pPr>
        <w:spacing w:line="280" w:lineRule="exact"/>
        <w:ind w:left="5664"/>
      </w:pPr>
    </w:p>
    <w:p w:rsidR="007C7CCE" w:rsidRDefault="007C7CCE" w:rsidP="007C7CCE">
      <w:pPr>
        <w:spacing w:line="280" w:lineRule="exact"/>
        <w:ind w:left="5664"/>
      </w:pPr>
    </w:p>
    <w:p w:rsidR="007C7CCE" w:rsidRDefault="00FE439D" w:rsidP="007C7CCE">
      <w:pPr>
        <w:spacing w:line="280" w:lineRule="exact"/>
        <w:ind w:left="5664"/>
      </w:pPr>
      <w:r>
        <w:t xml:space="preserve">Структурные подразделения </w:t>
      </w:r>
    </w:p>
    <w:p w:rsidR="002C463E" w:rsidRDefault="00FE439D" w:rsidP="007C7CCE">
      <w:pPr>
        <w:spacing w:line="280" w:lineRule="exact"/>
        <w:ind w:left="5664"/>
      </w:pPr>
      <w:r>
        <w:t>облисполкома (по списку)</w:t>
      </w:r>
    </w:p>
    <w:p w:rsidR="00FE439D" w:rsidRDefault="00FE439D" w:rsidP="007C7CCE">
      <w:pPr>
        <w:spacing w:after="120" w:line="280" w:lineRule="exact"/>
        <w:ind w:left="5664"/>
      </w:pPr>
      <w:proofErr w:type="spellStart"/>
      <w:r>
        <w:t>Горрайисполкомы</w:t>
      </w:r>
      <w:proofErr w:type="spellEnd"/>
    </w:p>
    <w:p w:rsidR="00FE439D" w:rsidRDefault="00FE439D" w:rsidP="007C7CCE">
      <w:pPr>
        <w:spacing w:line="280" w:lineRule="exact"/>
      </w:pPr>
    </w:p>
    <w:p w:rsidR="007C7CCE" w:rsidRDefault="007C7CCE" w:rsidP="007C7CCE">
      <w:pPr>
        <w:jc w:val="both"/>
      </w:pPr>
      <w:r>
        <w:t>О проведении конкурса</w:t>
      </w:r>
    </w:p>
    <w:p w:rsidR="007C7CCE" w:rsidRDefault="007C7CCE" w:rsidP="00FE439D">
      <w:pPr>
        <w:ind w:firstLine="709"/>
        <w:jc w:val="both"/>
      </w:pPr>
    </w:p>
    <w:p w:rsidR="00FE439D" w:rsidRDefault="00FE439D" w:rsidP="00FE439D">
      <w:pPr>
        <w:ind w:firstLine="709"/>
        <w:jc w:val="both"/>
        <w:rPr>
          <w:rFonts w:eastAsia="Calibri" w:cs="Times New Roman"/>
          <w:szCs w:val="30"/>
        </w:rPr>
      </w:pPr>
      <w:r>
        <w:t xml:space="preserve">В соответствии с подпунктом 5.6 пункта 5 мероприятий </w:t>
      </w:r>
      <w:r w:rsidRPr="006D73DF">
        <w:rPr>
          <w:rFonts w:eastAsia="Calibri"/>
        </w:rPr>
        <w:t xml:space="preserve">Плана работы в области устойчивого развития на 2021 год, утвержденного председателем облисполкома </w:t>
      </w:r>
      <w:proofErr w:type="spellStart"/>
      <w:r w:rsidRPr="006D73DF">
        <w:rPr>
          <w:rFonts w:eastAsia="Calibri"/>
        </w:rPr>
        <w:t>Л.К.Зайцем</w:t>
      </w:r>
      <w:proofErr w:type="spellEnd"/>
      <w:r w:rsidRPr="006D73DF">
        <w:rPr>
          <w:rFonts w:eastAsia="Calibri"/>
        </w:rPr>
        <w:t xml:space="preserve"> 31 декабря 2020 г.</w:t>
      </w:r>
      <w:r>
        <w:rPr>
          <w:rFonts w:eastAsia="Calibri"/>
        </w:rPr>
        <w:t xml:space="preserve">, проводится </w:t>
      </w:r>
      <w:r>
        <w:rPr>
          <w:rFonts w:eastAsia="Calibri" w:cs="Times New Roman"/>
          <w:szCs w:val="30"/>
        </w:rPr>
        <w:t>конкурс</w:t>
      </w:r>
      <w:r w:rsidRPr="005D5C2C">
        <w:rPr>
          <w:rFonts w:eastAsia="Calibri" w:cs="Times New Roman"/>
          <w:szCs w:val="30"/>
        </w:rPr>
        <w:t xml:space="preserve"> лучших практик по реализации Стратегии устойчивого развития Могилевской области на период до 2035 года</w:t>
      </w:r>
      <w:r>
        <w:rPr>
          <w:rFonts w:eastAsia="Calibri" w:cs="Times New Roman"/>
          <w:szCs w:val="30"/>
        </w:rPr>
        <w:t xml:space="preserve"> (далее – конкурс).</w:t>
      </w:r>
    </w:p>
    <w:p w:rsidR="00FE439D" w:rsidRDefault="00FE439D" w:rsidP="00FE439D">
      <w:pPr>
        <w:ind w:firstLine="709"/>
        <w:contextualSpacing/>
        <w:jc w:val="both"/>
        <w:rPr>
          <w:rFonts w:eastAsia="Calibri" w:cs="Times New Roman"/>
          <w:szCs w:val="30"/>
        </w:rPr>
      </w:pPr>
      <w:r>
        <w:rPr>
          <w:rFonts w:eastAsia="Calibri" w:cs="Times New Roman"/>
          <w:szCs w:val="30"/>
        </w:rPr>
        <w:t xml:space="preserve">Протоколом от 12.05.2021 № 1 областной рабочей группы по устойчивому развитию одобрено Положение о конкурсе, </w:t>
      </w:r>
      <w:r w:rsidR="00A47205" w:rsidRPr="005D5C2C">
        <w:rPr>
          <w:rFonts w:eastAsia="Calibri" w:cs="Times New Roman"/>
          <w:szCs w:val="30"/>
        </w:rPr>
        <w:t>открыто</w:t>
      </w:r>
      <w:r w:rsidR="00A47205">
        <w:rPr>
          <w:rFonts w:eastAsia="Calibri" w:cs="Times New Roman"/>
          <w:szCs w:val="30"/>
        </w:rPr>
        <w:t>му</w:t>
      </w:r>
      <w:r w:rsidR="00A47205" w:rsidRPr="005D5C2C">
        <w:rPr>
          <w:rFonts w:eastAsia="Calibri" w:cs="Times New Roman"/>
          <w:szCs w:val="30"/>
        </w:rPr>
        <w:t xml:space="preserve"> акционерно</w:t>
      </w:r>
      <w:r w:rsidR="00A47205">
        <w:rPr>
          <w:rFonts w:eastAsia="Calibri" w:cs="Times New Roman"/>
          <w:szCs w:val="30"/>
        </w:rPr>
        <w:t>му обществу</w:t>
      </w:r>
      <w:r w:rsidR="00A47205" w:rsidRPr="005D5C2C">
        <w:rPr>
          <w:rFonts w:eastAsia="Calibri" w:cs="Times New Roman"/>
          <w:szCs w:val="30"/>
        </w:rPr>
        <w:t xml:space="preserve"> «Могилевское агентство регионального развития»</w:t>
      </w:r>
      <w:r w:rsidR="00A47205">
        <w:rPr>
          <w:rFonts w:eastAsia="Calibri" w:cs="Times New Roman"/>
          <w:szCs w:val="30"/>
        </w:rPr>
        <w:t xml:space="preserve"> </w:t>
      </w:r>
      <w:r>
        <w:rPr>
          <w:rFonts w:eastAsia="Calibri" w:cs="Times New Roman"/>
          <w:szCs w:val="30"/>
        </w:rPr>
        <w:t xml:space="preserve">поручено выступить </w:t>
      </w:r>
      <w:r w:rsidR="00A47205">
        <w:rPr>
          <w:rFonts w:eastAsia="Calibri" w:cs="Times New Roman"/>
          <w:szCs w:val="30"/>
        </w:rPr>
        <w:t xml:space="preserve">его </w:t>
      </w:r>
      <w:r w:rsidRPr="005D5C2C">
        <w:rPr>
          <w:rFonts w:eastAsia="Calibri" w:cs="Times New Roman"/>
          <w:szCs w:val="30"/>
        </w:rPr>
        <w:t>организатор</w:t>
      </w:r>
      <w:r>
        <w:rPr>
          <w:rFonts w:eastAsia="Calibri" w:cs="Times New Roman"/>
          <w:szCs w:val="30"/>
        </w:rPr>
        <w:t>ом</w:t>
      </w:r>
      <w:r w:rsidRPr="005D5C2C">
        <w:rPr>
          <w:rFonts w:eastAsia="Calibri" w:cs="Times New Roman"/>
          <w:szCs w:val="30"/>
        </w:rPr>
        <w:t>.</w:t>
      </w:r>
    </w:p>
    <w:p w:rsidR="00E90E06" w:rsidRDefault="00E90E06" w:rsidP="00FE439D">
      <w:pPr>
        <w:ind w:firstLine="709"/>
        <w:contextualSpacing/>
        <w:jc w:val="both"/>
        <w:rPr>
          <w:rFonts w:eastAsia="Calibri" w:cs="Times New Roman"/>
          <w:szCs w:val="30"/>
        </w:rPr>
      </w:pPr>
      <w:r>
        <w:rPr>
          <w:rFonts w:eastAsia="Calibri" w:cs="Times New Roman"/>
          <w:szCs w:val="30"/>
        </w:rPr>
        <w:t>Краткая информация о конкурсе прилагается.</w:t>
      </w:r>
    </w:p>
    <w:p w:rsidR="00E90E06" w:rsidRDefault="007C7CCE" w:rsidP="00E90E06">
      <w:pPr>
        <w:ind w:firstLine="709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>Предлагаем информировать заинтересованных</w:t>
      </w:r>
      <w:bookmarkStart w:id="0" w:name="_GoBack"/>
      <w:bookmarkEnd w:id="0"/>
      <w:r>
        <w:rPr>
          <w:rFonts w:cs="Times New Roman"/>
          <w:szCs w:val="30"/>
        </w:rPr>
        <w:t xml:space="preserve"> о проведении конкурса, а также оказать содействие в подготовке конкурсных документов и </w:t>
      </w:r>
      <w:r w:rsidR="00A47205">
        <w:rPr>
          <w:rFonts w:cs="Times New Roman"/>
          <w:szCs w:val="30"/>
        </w:rPr>
        <w:t xml:space="preserve">их </w:t>
      </w:r>
      <w:r>
        <w:rPr>
          <w:rFonts w:cs="Times New Roman"/>
          <w:szCs w:val="30"/>
        </w:rPr>
        <w:t>пред</w:t>
      </w:r>
      <w:r w:rsidR="00A47205">
        <w:rPr>
          <w:rFonts w:cs="Times New Roman"/>
          <w:szCs w:val="30"/>
        </w:rPr>
        <w:t>о</w:t>
      </w:r>
      <w:r>
        <w:rPr>
          <w:rFonts w:cs="Times New Roman"/>
          <w:szCs w:val="30"/>
        </w:rPr>
        <w:t>ставлении организатору конкурса.</w:t>
      </w:r>
    </w:p>
    <w:p w:rsidR="00783ADD" w:rsidRDefault="00783ADD" w:rsidP="00783ADD">
      <w:pPr>
        <w:spacing w:before="120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>Приложение: на 7 л. в 1 экз.</w:t>
      </w:r>
    </w:p>
    <w:p w:rsidR="00783ADD" w:rsidRDefault="00783ADD" w:rsidP="00E90E06">
      <w:pPr>
        <w:ind w:firstLine="709"/>
        <w:jc w:val="both"/>
        <w:rPr>
          <w:rFonts w:cs="Times New Roman"/>
          <w:szCs w:val="30"/>
        </w:rPr>
      </w:pPr>
    </w:p>
    <w:p w:rsidR="007C7CCE" w:rsidRDefault="007C7CCE" w:rsidP="00E90E06">
      <w:pPr>
        <w:ind w:firstLine="709"/>
        <w:jc w:val="both"/>
        <w:rPr>
          <w:rFonts w:cs="Times New Roman"/>
          <w:szCs w:val="30"/>
        </w:rPr>
      </w:pPr>
    </w:p>
    <w:p w:rsidR="007C7CCE" w:rsidRDefault="007C7CCE" w:rsidP="00E90E06">
      <w:pPr>
        <w:ind w:firstLine="709"/>
        <w:jc w:val="both"/>
        <w:rPr>
          <w:rFonts w:cs="Times New Roman"/>
          <w:szCs w:val="30"/>
        </w:rPr>
      </w:pPr>
    </w:p>
    <w:p w:rsidR="00783ADD" w:rsidRPr="005D5C2C" w:rsidRDefault="00783ADD" w:rsidP="00783ADD">
      <w:pPr>
        <w:spacing w:line="280" w:lineRule="exact"/>
        <w:jc w:val="both"/>
        <w:rPr>
          <w:rFonts w:eastAsia="Calibri" w:cs="Times New Roman"/>
          <w:szCs w:val="30"/>
        </w:rPr>
      </w:pPr>
      <w:r w:rsidRPr="005D5C2C">
        <w:rPr>
          <w:rFonts w:eastAsia="Calibri" w:cs="Times New Roman"/>
          <w:szCs w:val="30"/>
        </w:rPr>
        <w:t xml:space="preserve">Руководитель областной </w:t>
      </w:r>
      <w:proofErr w:type="gramStart"/>
      <w:r w:rsidRPr="005D5C2C">
        <w:rPr>
          <w:rFonts w:eastAsia="Calibri" w:cs="Times New Roman"/>
          <w:szCs w:val="30"/>
        </w:rPr>
        <w:t>рабочей</w:t>
      </w:r>
      <w:proofErr w:type="gramEnd"/>
      <w:r w:rsidRPr="005D5C2C">
        <w:rPr>
          <w:rFonts w:eastAsia="Calibri" w:cs="Times New Roman"/>
          <w:szCs w:val="30"/>
        </w:rPr>
        <w:t xml:space="preserve"> </w:t>
      </w:r>
    </w:p>
    <w:p w:rsidR="00783ADD" w:rsidRPr="005D5C2C" w:rsidRDefault="00783ADD" w:rsidP="00783ADD">
      <w:pPr>
        <w:spacing w:line="280" w:lineRule="exact"/>
        <w:jc w:val="both"/>
        <w:rPr>
          <w:rFonts w:eastAsia="Calibri" w:cs="Times New Roman"/>
          <w:szCs w:val="30"/>
        </w:rPr>
      </w:pPr>
      <w:r w:rsidRPr="005D5C2C">
        <w:rPr>
          <w:rFonts w:eastAsia="Calibri" w:cs="Times New Roman"/>
          <w:szCs w:val="30"/>
        </w:rPr>
        <w:t xml:space="preserve">группы по устойчивому развитию, </w:t>
      </w:r>
    </w:p>
    <w:p w:rsidR="00783ADD" w:rsidRDefault="00783ADD" w:rsidP="00783ADD">
      <w:pPr>
        <w:spacing w:line="280" w:lineRule="exact"/>
        <w:jc w:val="both"/>
        <w:rPr>
          <w:rFonts w:eastAsia="Calibri" w:cs="Times New Roman"/>
          <w:szCs w:val="30"/>
        </w:rPr>
      </w:pPr>
      <w:r w:rsidRPr="005D5C2C">
        <w:rPr>
          <w:rFonts w:eastAsia="Calibri" w:cs="Times New Roman"/>
          <w:szCs w:val="30"/>
        </w:rPr>
        <w:t xml:space="preserve">заместитель председателя облисполкома                                  </w:t>
      </w:r>
      <w:proofErr w:type="spellStart"/>
      <w:r w:rsidRPr="005D5C2C">
        <w:rPr>
          <w:rFonts w:eastAsia="Calibri" w:cs="Times New Roman"/>
          <w:szCs w:val="30"/>
        </w:rPr>
        <w:t>Р.Б.Страхар</w:t>
      </w:r>
      <w:proofErr w:type="spellEnd"/>
    </w:p>
    <w:p w:rsidR="00783ADD" w:rsidRDefault="00783ADD" w:rsidP="00783ADD">
      <w:pPr>
        <w:spacing w:line="280" w:lineRule="exact"/>
        <w:jc w:val="both"/>
        <w:rPr>
          <w:rFonts w:eastAsia="Calibri" w:cs="Times New Roman"/>
          <w:szCs w:val="30"/>
        </w:rPr>
      </w:pPr>
    </w:p>
    <w:p w:rsidR="00783ADD" w:rsidRDefault="00783ADD" w:rsidP="00783ADD">
      <w:pPr>
        <w:spacing w:line="280" w:lineRule="exact"/>
        <w:jc w:val="both"/>
        <w:rPr>
          <w:rFonts w:eastAsia="Calibri" w:cs="Times New Roman"/>
          <w:szCs w:val="30"/>
        </w:rPr>
      </w:pPr>
    </w:p>
    <w:p w:rsidR="00783ADD" w:rsidRDefault="00783ADD" w:rsidP="00783ADD">
      <w:pPr>
        <w:spacing w:line="280" w:lineRule="exact"/>
        <w:jc w:val="both"/>
        <w:rPr>
          <w:rFonts w:eastAsia="Calibri" w:cs="Times New Roman"/>
          <w:szCs w:val="30"/>
        </w:rPr>
      </w:pPr>
    </w:p>
    <w:p w:rsidR="00783ADD" w:rsidRDefault="00783ADD" w:rsidP="00783ADD">
      <w:pPr>
        <w:spacing w:line="280" w:lineRule="exact"/>
        <w:jc w:val="both"/>
        <w:rPr>
          <w:rFonts w:eastAsia="Calibri" w:cs="Times New Roman"/>
          <w:szCs w:val="30"/>
        </w:rPr>
      </w:pPr>
      <w:r>
        <w:rPr>
          <w:rFonts w:eastAsia="Calibri" w:cs="Times New Roman"/>
          <w:szCs w:val="30"/>
        </w:rPr>
        <w:t xml:space="preserve">Первый заместитель председателя </w:t>
      </w:r>
    </w:p>
    <w:p w:rsidR="00783ADD" w:rsidRDefault="00783ADD" w:rsidP="00783ADD">
      <w:pPr>
        <w:spacing w:line="280" w:lineRule="exact"/>
        <w:jc w:val="both"/>
        <w:rPr>
          <w:rFonts w:eastAsia="Calibri" w:cs="Times New Roman"/>
          <w:szCs w:val="30"/>
        </w:rPr>
      </w:pPr>
      <w:r>
        <w:rPr>
          <w:rFonts w:eastAsia="Calibri" w:cs="Times New Roman"/>
          <w:szCs w:val="30"/>
        </w:rPr>
        <w:t xml:space="preserve">комитета экономики облисполкома </w:t>
      </w:r>
    </w:p>
    <w:p w:rsidR="00783ADD" w:rsidRDefault="00783ADD" w:rsidP="00783ADD">
      <w:pPr>
        <w:spacing w:line="280" w:lineRule="exact"/>
        <w:jc w:val="both"/>
        <w:rPr>
          <w:rFonts w:eastAsia="Calibri" w:cs="Times New Roman"/>
          <w:szCs w:val="30"/>
        </w:rPr>
      </w:pPr>
    </w:p>
    <w:p w:rsidR="00783ADD" w:rsidRDefault="00783ADD" w:rsidP="00783ADD">
      <w:pPr>
        <w:spacing w:line="280" w:lineRule="exact"/>
        <w:jc w:val="both"/>
        <w:rPr>
          <w:rFonts w:eastAsia="Calibri" w:cs="Times New Roman"/>
          <w:szCs w:val="30"/>
        </w:rPr>
      </w:pPr>
      <w:r>
        <w:rPr>
          <w:rFonts w:eastAsia="Calibri" w:cs="Times New Roman"/>
          <w:szCs w:val="30"/>
        </w:rPr>
        <w:t xml:space="preserve">                                             </w:t>
      </w:r>
      <w:proofErr w:type="spellStart"/>
      <w:r>
        <w:rPr>
          <w:rFonts w:eastAsia="Calibri" w:cs="Times New Roman"/>
          <w:szCs w:val="30"/>
        </w:rPr>
        <w:t>Н.Н.Шепелевич</w:t>
      </w:r>
      <w:proofErr w:type="spellEnd"/>
    </w:p>
    <w:p w:rsidR="00783ADD" w:rsidRDefault="00783ADD" w:rsidP="00783ADD">
      <w:pPr>
        <w:spacing w:line="280" w:lineRule="exact"/>
        <w:jc w:val="both"/>
        <w:rPr>
          <w:rFonts w:eastAsia="Calibri" w:cs="Times New Roman"/>
          <w:szCs w:val="30"/>
        </w:rPr>
      </w:pPr>
    </w:p>
    <w:p w:rsidR="00783ADD" w:rsidRDefault="00783ADD" w:rsidP="00783ADD">
      <w:pPr>
        <w:spacing w:line="280" w:lineRule="exact"/>
        <w:jc w:val="both"/>
        <w:rPr>
          <w:rFonts w:eastAsia="Calibri" w:cs="Times New Roman"/>
          <w:szCs w:val="30"/>
        </w:rPr>
      </w:pPr>
    </w:p>
    <w:p w:rsidR="00783ADD" w:rsidRDefault="00783ADD" w:rsidP="00783ADD">
      <w:pPr>
        <w:spacing w:line="280" w:lineRule="exact"/>
        <w:jc w:val="both"/>
        <w:rPr>
          <w:rFonts w:eastAsia="Calibri" w:cs="Times New Roman"/>
          <w:szCs w:val="30"/>
        </w:rPr>
      </w:pPr>
    </w:p>
    <w:p w:rsidR="00783ADD" w:rsidRDefault="00783ADD" w:rsidP="00783ADD">
      <w:pPr>
        <w:spacing w:line="280" w:lineRule="exact"/>
        <w:jc w:val="both"/>
        <w:rPr>
          <w:rFonts w:eastAsia="Calibri" w:cs="Times New Roman"/>
          <w:szCs w:val="30"/>
        </w:rPr>
      </w:pPr>
    </w:p>
    <w:p w:rsidR="00783ADD" w:rsidRDefault="00783ADD" w:rsidP="00783ADD">
      <w:pPr>
        <w:spacing w:line="280" w:lineRule="exact"/>
        <w:jc w:val="both"/>
        <w:rPr>
          <w:rFonts w:eastAsia="Calibri" w:cs="Times New Roman"/>
          <w:szCs w:val="30"/>
        </w:rPr>
      </w:pPr>
    </w:p>
    <w:p w:rsidR="0067732C" w:rsidRDefault="00783ADD" w:rsidP="00783ADD">
      <w:pPr>
        <w:jc w:val="both"/>
        <w:rPr>
          <w:rFonts w:eastAsia="Calibri" w:cs="Times New Roman"/>
          <w:szCs w:val="30"/>
        </w:rPr>
      </w:pPr>
      <w:r>
        <w:rPr>
          <w:rFonts w:cs="Times New Roman"/>
          <w:sz w:val="18"/>
          <w:szCs w:val="18"/>
        </w:rPr>
        <w:t>2 Яшина 75 05 50</w:t>
      </w:r>
      <w:r w:rsidR="0067732C">
        <w:rPr>
          <w:rFonts w:eastAsia="Calibri" w:cs="Times New Roman"/>
          <w:szCs w:val="30"/>
        </w:rPr>
        <w:br w:type="page"/>
      </w:r>
    </w:p>
    <w:p w:rsidR="00E90E06" w:rsidRPr="00713CDA" w:rsidRDefault="00E90E06" w:rsidP="0067732C">
      <w:pPr>
        <w:spacing w:line="280" w:lineRule="exact"/>
        <w:jc w:val="both"/>
        <w:rPr>
          <w:rFonts w:eastAsia="Calibri" w:cs="Times New Roman"/>
          <w:b/>
          <w:szCs w:val="30"/>
        </w:rPr>
      </w:pPr>
      <w:r w:rsidRPr="00713CDA">
        <w:rPr>
          <w:rFonts w:eastAsia="Calibri" w:cs="Times New Roman"/>
          <w:b/>
          <w:szCs w:val="30"/>
        </w:rPr>
        <w:lastRenderedPageBreak/>
        <w:t xml:space="preserve">Конкурс лучших практик </w:t>
      </w:r>
    </w:p>
    <w:p w:rsidR="00713CDA" w:rsidRPr="00A47205" w:rsidRDefault="00E90E06" w:rsidP="0067732C">
      <w:pPr>
        <w:spacing w:line="280" w:lineRule="exact"/>
        <w:jc w:val="both"/>
        <w:rPr>
          <w:rFonts w:eastAsia="Calibri" w:cs="Times New Roman"/>
          <w:b/>
          <w:szCs w:val="30"/>
        </w:rPr>
      </w:pPr>
      <w:r w:rsidRPr="00713CDA">
        <w:rPr>
          <w:rFonts w:eastAsia="Calibri" w:cs="Times New Roman"/>
          <w:b/>
          <w:szCs w:val="30"/>
        </w:rPr>
        <w:t xml:space="preserve">по реализации Стратегии устойчивого развития </w:t>
      </w:r>
    </w:p>
    <w:p w:rsidR="00E90E06" w:rsidRPr="00713CDA" w:rsidRDefault="00E90E06" w:rsidP="0067732C">
      <w:pPr>
        <w:spacing w:line="280" w:lineRule="exact"/>
        <w:jc w:val="both"/>
        <w:rPr>
          <w:rFonts w:eastAsia="Calibri" w:cs="Times New Roman"/>
          <w:b/>
          <w:szCs w:val="30"/>
        </w:rPr>
      </w:pPr>
      <w:r w:rsidRPr="00713CDA">
        <w:rPr>
          <w:rFonts w:eastAsia="Calibri" w:cs="Times New Roman"/>
          <w:b/>
          <w:szCs w:val="30"/>
        </w:rPr>
        <w:t>Могилевской области на период до 2035 года</w:t>
      </w:r>
    </w:p>
    <w:p w:rsidR="00E90E06" w:rsidRDefault="00E90E06" w:rsidP="00E90E06">
      <w:pPr>
        <w:jc w:val="both"/>
        <w:rPr>
          <w:rFonts w:eastAsia="Calibri" w:cs="Times New Roman"/>
          <w:b/>
          <w:szCs w:val="30"/>
        </w:rPr>
      </w:pPr>
    </w:p>
    <w:p w:rsidR="007C7CCE" w:rsidRPr="00713CDA" w:rsidRDefault="007C7CCE" w:rsidP="00E90E06">
      <w:pPr>
        <w:jc w:val="both"/>
        <w:rPr>
          <w:rFonts w:eastAsia="Calibri" w:cs="Times New Roman"/>
          <w:b/>
          <w:szCs w:val="30"/>
        </w:rPr>
      </w:pPr>
    </w:p>
    <w:p w:rsidR="00E90E06" w:rsidRPr="007C7CCE" w:rsidRDefault="00E90E06" w:rsidP="00E90E06">
      <w:pPr>
        <w:jc w:val="both"/>
        <w:rPr>
          <w:rFonts w:cs="Times New Roman"/>
          <w:b/>
          <w:szCs w:val="30"/>
        </w:rPr>
      </w:pPr>
      <w:r w:rsidRPr="007C7CCE">
        <w:rPr>
          <w:rFonts w:cs="Times New Roman"/>
          <w:b/>
          <w:szCs w:val="30"/>
        </w:rPr>
        <w:t xml:space="preserve">Организаторы конкурса: </w:t>
      </w:r>
    </w:p>
    <w:p w:rsidR="00E90E06" w:rsidRDefault="00E90E06" w:rsidP="0067732C">
      <w:pPr>
        <w:ind w:left="708"/>
        <w:jc w:val="both"/>
        <w:rPr>
          <w:rFonts w:cs="Times New Roman"/>
          <w:szCs w:val="30"/>
        </w:rPr>
      </w:pPr>
      <w:r w:rsidRPr="00E90E06">
        <w:rPr>
          <w:rFonts w:cs="Times New Roman"/>
          <w:szCs w:val="30"/>
        </w:rPr>
        <w:t xml:space="preserve">ОАО «Могилевское агентство регионального развития», </w:t>
      </w:r>
    </w:p>
    <w:p w:rsidR="00E90E06" w:rsidRPr="00E90E06" w:rsidRDefault="00E90E06" w:rsidP="0067732C">
      <w:pPr>
        <w:ind w:left="708"/>
        <w:jc w:val="both"/>
        <w:rPr>
          <w:rFonts w:cs="Times New Roman"/>
          <w:szCs w:val="30"/>
        </w:rPr>
      </w:pPr>
      <w:r w:rsidRPr="00E90E06">
        <w:rPr>
          <w:rFonts w:cs="Times New Roman"/>
          <w:szCs w:val="30"/>
        </w:rPr>
        <w:t>областная рабочая группа по устойчивому развитию.</w:t>
      </w:r>
    </w:p>
    <w:p w:rsidR="00E90E06" w:rsidRDefault="00E90E06" w:rsidP="00E90E06">
      <w:pPr>
        <w:jc w:val="both"/>
        <w:rPr>
          <w:rFonts w:cs="Times New Roman"/>
          <w:szCs w:val="30"/>
        </w:rPr>
      </w:pPr>
    </w:p>
    <w:p w:rsidR="00E90E06" w:rsidRPr="007C7CCE" w:rsidRDefault="00E90E06" w:rsidP="00E90E06">
      <w:pPr>
        <w:jc w:val="both"/>
        <w:rPr>
          <w:rFonts w:cs="Times New Roman"/>
          <w:b/>
          <w:szCs w:val="30"/>
        </w:rPr>
      </w:pPr>
      <w:r w:rsidRPr="007C7CCE">
        <w:rPr>
          <w:rFonts w:cs="Times New Roman"/>
          <w:b/>
          <w:szCs w:val="30"/>
        </w:rPr>
        <w:t>Официальный информационный ресурс конкурса:</w:t>
      </w:r>
    </w:p>
    <w:p w:rsidR="00FE439D" w:rsidRDefault="00E90E06" w:rsidP="0067732C">
      <w:pPr>
        <w:ind w:left="708"/>
        <w:jc w:val="both"/>
        <w:rPr>
          <w:rFonts w:cs="Times New Roman"/>
          <w:szCs w:val="30"/>
        </w:rPr>
      </w:pPr>
      <w:r w:rsidRPr="00E90E06">
        <w:rPr>
          <w:rFonts w:cs="Times New Roman"/>
          <w:szCs w:val="30"/>
        </w:rPr>
        <w:t>интернет-сайт ОАО «Могилевское агентство регионального развития»</w:t>
      </w:r>
      <w:r>
        <w:rPr>
          <w:rFonts w:cs="Times New Roman"/>
          <w:szCs w:val="30"/>
        </w:rPr>
        <w:t>.</w:t>
      </w:r>
    </w:p>
    <w:p w:rsidR="00E90E06" w:rsidRDefault="00E90E06" w:rsidP="00E90E06">
      <w:pPr>
        <w:jc w:val="both"/>
        <w:rPr>
          <w:rFonts w:cs="Times New Roman"/>
          <w:szCs w:val="30"/>
        </w:rPr>
      </w:pPr>
    </w:p>
    <w:p w:rsidR="00E90E06" w:rsidRPr="007C7CCE" w:rsidRDefault="00E90E06" w:rsidP="00E90E06">
      <w:pPr>
        <w:jc w:val="both"/>
        <w:rPr>
          <w:rFonts w:cs="Times New Roman"/>
          <w:b/>
          <w:szCs w:val="30"/>
        </w:rPr>
      </w:pPr>
      <w:r w:rsidRPr="007C7CCE">
        <w:rPr>
          <w:rFonts w:cs="Times New Roman"/>
          <w:b/>
          <w:szCs w:val="30"/>
        </w:rPr>
        <w:t>Цель конкурса:</w:t>
      </w:r>
    </w:p>
    <w:p w:rsidR="00E90E06" w:rsidRDefault="00E90E06" w:rsidP="0067732C">
      <w:pPr>
        <w:ind w:left="708"/>
        <w:jc w:val="both"/>
        <w:rPr>
          <w:rFonts w:cs="Times New Roman"/>
          <w:szCs w:val="30"/>
        </w:rPr>
      </w:pPr>
      <w:r w:rsidRPr="00E90E06">
        <w:rPr>
          <w:rFonts w:cs="Times New Roman"/>
          <w:szCs w:val="30"/>
        </w:rPr>
        <w:t>популяризация Стратегии устойчивого развития Могилевской области на период до 2035 года  (далее – СУР-2035), вовлечение широких кругов общественности в достижение задач и индикаторов СУР-2035.</w:t>
      </w:r>
    </w:p>
    <w:p w:rsidR="00E90E06" w:rsidRPr="00E90E06" w:rsidRDefault="00E90E06" w:rsidP="00E90E06">
      <w:pPr>
        <w:jc w:val="both"/>
        <w:rPr>
          <w:rFonts w:cs="Times New Roman"/>
          <w:szCs w:val="30"/>
        </w:rPr>
      </w:pPr>
    </w:p>
    <w:p w:rsidR="00E90E06" w:rsidRPr="007C7CCE" w:rsidRDefault="00E90E06" w:rsidP="00E90E06">
      <w:pPr>
        <w:jc w:val="both"/>
        <w:rPr>
          <w:rFonts w:cs="Times New Roman"/>
          <w:b/>
          <w:szCs w:val="30"/>
        </w:rPr>
      </w:pPr>
      <w:r w:rsidRPr="007C7CCE">
        <w:rPr>
          <w:rFonts w:cs="Times New Roman"/>
          <w:b/>
          <w:szCs w:val="30"/>
        </w:rPr>
        <w:t>Номинации конкурса:</w:t>
      </w:r>
    </w:p>
    <w:p w:rsidR="00E90E06" w:rsidRPr="00F50742" w:rsidRDefault="00E90E06" w:rsidP="0067732C">
      <w:pPr>
        <w:pStyle w:val="a4"/>
        <w:ind w:left="708"/>
        <w:rPr>
          <w:strike/>
          <w:sz w:val="30"/>
          <w:szCs w:val="30"/>
        </w:rPr>
      </w:pPr>
      <w:r w:rsidRPr="00F50742">
        <w:rPr>
          <w:sz w:val="30"/>
          <w:szCs w:val="30"/>
        </w:rPr>
        <w:t>«Лучшая идея проекта по реализации СУР-2035»;</w:t>
      </w:r>
      <w:r w:rsidRPr="00F50742">
        <w:rPr>
          <w:strike/>
          <w:sz w:val="30"/>
          <w:szCs w:val="30"/>
        </w:rPr>
        <w:t xml:space="preserve"> </w:t>
      </w:r>
    </w:p>
    <w:p w:rsidR="00E90E06" w:rsidRPr="00F50742" w:rsidRDefault="00E90E06" w:rsidP="00E90E06">
      <w:pPr>
        <w:pStyle w:val="a4"/>
        <w:ind w:left="0" w:firstLine="709"/>
        <w:rPr>
          <w:strike/>
          <w:sz w:val="30"/>
          <w:szCs w:val="30"/>
        </w:rPr>
      </w:pPr>
      <w:r w:rsidRPr="00F50742">
        <w:rPr>
          <w:sz w:val="30"/>
          <w:szCs w:val="30"/>
        </w:rPr>
        <w:t xml:space="preserve">«Лучший реализованный проект по достижению СУР-2035»; </w:t>
      </w:r>
    </w:p>
    <w:p w:rsidR="00E90E06" w:rsidRDefault="00E90E06" w:rsidP="00E90E0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126D80">
        <w:rPr>
          <w:rFonts w:ascii="Times New Roman" w:hAnsi="Times New Roman" w:cs="Times New Roman"/>
          <w:sz w:val="30"/>
          <w:szCs w:val="30"/>
        </w:rPr>
        <w:t xml:space="preserve">«За значительный вклад в реализацию СУР-2035». </w:t>
      </w:r>
    </w:p>
    <w:p w:rsidR="0067732C" w:rsidRDefault="0067732C" w:rsidP="00E90E0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</w:p>
    <w:p w:rsidR="0067732C" w:rsidRPr="007C7CCE" w:rsidRDefault="0036347E" w:rsidP="0036347E">
      <w:pPr>
        <w:jc w:val="both"/>
        <w:rPr>
          <w:rFonts w:cs="Times New Roman"/>
          <w:b/>
          <w:szCs w:val="30"/>
        </w:rPr>
      </w:pPr>
      <w:r w:rsidRPr="007C7CCE">
        <w:rPr>
          <w:rFonts w:cs="Times New Roman"/>
          <w:b/>
          <w:szCs w:val="30"/>
        </w:rPr>
        <w:t>Участники конкурса:</w:t>
      </w:r>
    </w:p>
    <w:p w:rsidR="0036347E" w:rsidRPr="00D40014" w:rsidRDefault="0036347E" w:rsidP="0036347E">
      <w:pPr>
        <w:ind w:firstLine="709"/>
        <w:jc w:val="both"/>
        <w:textAlignment w:val="baseline"/>
        <w:rPr>
          <w:rFonts w:eastAsia="Times" w:cs="Times New Roman"/>
          <w:strike/>
          <w:color w:val="000000"/>
          <w:szCs w:val="30"/>
        </w:rPr>
      </w:pPr>
      <w:r w:rsidRPr="00D40014">
        <w:rPr>
          <w:rFonts w:eastAsia="Times New Roman" w:cs="Times New Roman"/>
          <w:szCs w:val="30"/>
          <w:lang w:eastAsia="ru-RU"/>
        </w:rPr>
        <w:t>юридические</w:t>
      </w:r>
      <w:r w:rsidRPr="00D40014">
        <w:rPr>
          <w:rFonts w:eastAsia="Times" w:cs="Times New Roman"/>
          <w:color w:val="000000"/>
          <w:szCs w:val="30"/>
        </w:rPr>
        <w:t xml:space="preserve"> лица любой формы собственности, в том числе</w:t>
      </w:r>
      <w:r w:rsidRPr="00D40014">
        <w:rPr>
          <w:rFonts w:eastAsia="Times" w:cs="Times New Roman"/>
          <w:strike/>
          <w:color w:val="000000"/>
          <w:szCs w:val="30"/>
        </w:rPr>
        <w:t xml:space="preserve"> </w:t>
      </w:r>
      <w:r w:rsidRPr="00D40014">
        <w:rPr>
          <w:rFonts w:cs="Times New Roman"/>
          <w:szCs w:val="30"/>
        </w:rPr>
        <w:t xml:space="preserve">некоммерческие организации; </w:t>
      </w:r>
    </w:p>
    <w:p w:rsidR="0036347E" w:rsidRPr="005C7181" w:rsidRDefault="0036347E" w:rsidP="0036347E">
      <w:pPr>
        <w:pStyle w:val="a4"/>
        <w:ind w:left="709"/>
        <w:rPr>
          <w:sz w:val="30"/>
          <w:szCs w:val="30"/>
        </w:rPr>
      </w:pPr>
      <w:r w:rsidRPr="005C7181">
        <w:rPr>
          <w:sz w:val="30"/>
          <w:szCs w:val="30"/>
        </w:rPr>
        <w:t>индивидуальные предприниматели;</w:t>
      </w:r>
    </w:p>
    <w:p w:rsidR="0036347E" w:rsidRPr="005C7181" w:rsidRDefault="0036347E" w:rsidP="0036347E">
      <w:pPr>
        <w:pStyle w:val="a4"/>
        <w:tabs>
          <w:tab w:val="left" w:pos="2977"/>
        </w:tabs>
        <w:ind w:left="0" w:firstLine="709"/>
        <w:rPr>
          <w:rFonts w:eastAsia="Times"/>
          <w:color w:val="000000"/>
          <w:sz w:val="30"/>
          <w:szCs w:val="30"/>
        </w:rPr>
      </w:pPr>
      <w:r w:rsidRPr="00072E10">
        <w:rPr>
          <w:sz w:val="30"/>
          <w:szCs w:val="30"/>
        </w:rPr>
        <w:t xml:space="preserve">местные органы </w:t>
      </w:r>
      <w:r w:rsidRPr="00A5344A">
        <w:rPr>
          <w:sz w:val="30"/>
          <w:szCs w:val="30"/>
        </w:rPr>
        <w:t>власти и/или</w:t>
      </w:r>
      <w:r w:rsidRPr="00072E10">
        <w:rPr>
          <w:sz w:val="30"/>
          <w:szCs w:val="30"/>
        </w:rPr>
        <w:t xml:space="preserve"> их структурные подразделения</w:t>
      </w:r>
      <w:r w:rsidRPr="00072E10">
        <w:rPr>
          <w:rFonts w:eastAsia="Times"/>
          <w:color w:val="000000"/>
          <w:sz w:val="30"/>
          <w:szCs w:val="30"/>
        </w:rPr>
        <w:t>;</w:t>
      </w:r>
    </w:p>
    <w:p w:rsidR="0036347E" w:rsidRPr="005C7181" w:rsidRDefault="0036347E" w:rsidP="0036347E">
      <w:pPr>
        <w:ind w:firstLine="709"/>
        <w:jc w:val="both"/>
        <w:textAlignment w:val="baseline"/>
        <w:rPr>
          <w:rFonts w:eastAsia="Times" w:cs="Times New Roman"/>
          <w:color w:val="000000"/>
          <w:szCs w:val="30"/>
        </w:rPr>
      </w:pPr>
      <w:r w:rsidRPr="005C7181">
        <w:rPr>
          <w:rFonts w:eastAsia="Times New Roman" w:cs="Times New Roman"/>
          <w:szCs w:val="30"/>
          <w:lang w:eastAsia="ru-RU"/>
        </w:rPr>
        <w:t xml:space="preserve">инициативные группы населения, разрабатывающие и реализующие </w:t>
      </w:r>
      <w:proofErr w:type="gramStart"/>
      <w:r w:rsidRPr="005C7181">
        <w:rPr>
          <w:rFonts w:eastAsia="Times New Roman" w:cs="Times New Roman"/>
          <w:szCs w:val="30"/>
          <w:lang w:eastAsia="ru-RU"/>
        </w:rPr>
        <w:t>инициативы</w:t>
      </w:r>
      <w:proofErr w:type="gramEnd"/>
      <w:r w:rsidRPr="005C7181">
        <w:rPr>
          <w:rFonts w:eastAsia="Times New Roman" w:cs="Times New Roman"/>
          <w:szCs w:val="30"/>
          <w:lang w:eastAsia="ru-RU"/>
        </w:rPr>
        <w:t xml:space="preserve"> и проекты </w:t>
      </w:r>
      <w:r w:rsidRPr="005C7181">
        <w:rPr>
          <w:rFonts w:eastAsia="Times New Roman" w:cs="Times New Roman"/>
          <w:iCs/>
          <w:szCs w:val="30"/>
          <w:lang w:eastAsia="ru-RU"/>
        </w:rPr>
        <w:t xml:space="preserve">в партнерстве </w:t>
      </w:r>
      <w:r w:rsidRPr="005C7181">
        <w:rPr>
          <w:rFonts w:eastAsia="Times New Roman" w:cs="Times New Roman"/>
          <w:szCs w:val="30"/>
          <w:lang w:eastAsia="ru-RU"/>
        </w:rPr>
        <w:t>с местными органами власти</w:t>
      </w:r>
      <w:r>
        <w:rPr>
          <w:rFonts w:eastAsia="Times New Roman" w:cs="Times New Roman"/>
          <w:szCs w:val="30"/>
          <w:lang w:eastAsia="ru-RU"/>
        </w:rPr>
        <w:t>,</w:t>
      </w:r>
      <w:r w:rsidRPr="005C7181">
        <w:rPr>
          <w:rFonts w:eastAsia="Times New Roman" w:cs="Times New Roman"/>
          <w:szCs w:val="30"/>
          <w:lang w:eastAsia="ru-RU"/>
        </w:rPr>
        <w:t xml:space="preserve"> иными организациями. </w:t>
      </w:r>
    </w:p>
    <w:p w:rsidR="0036347E" w:rsidRDefault="0036347E" w:rsidP="0036347E">
      <w:pPr>
        <w:jc w:val="both"/>
        <w:rPr>
          <w:rFonts w:cs="Times New Roman"/>
          <w:szCs w:val="30"/>
        </w:rPr>
      </w:pPr>
    </w:p>
    <w:p w:rsidR="0036347E" w:rsidRPr="007C7CCE" w:rsidRDefault="0036347E" w:rsidP="0036347E">
      <w:pPr>
        <w:jc w:val="both"/>
        <w:rPr>
          <w:rFonts w:cs="Times New Roman"/>
          <w:b/>
          <w:szCs w:val="30"/>
        </w:rPr>
      </w:pPr>
      <w:r w:rsidRPr="007C7CCE">
        <w:rPr>
          <w:rFonts w:cs="Times New Roman"/>
          <w:b/>
          <w:szCs w:val="30"/>
        </w:rPr>
        <w:t>Срок подачи документов на конкурс:</w:t>
      </w:r>
    </w:p>
    <w:p w:rsidR="0036347E" w:rsidRDefault="0036347E" w:rsidP="0036347E">
      <w:pPr>
        <w:ind w:left="708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>по 15 июня 2021 г.</w:t>
      </w:r>
    </w:p>
    <w:p w:rsidR="0036347E" w:rsidRPr="0036347E" w:rsidRDefault="0036347E" w:rsidP="0036347E">
      <w:pPr>
        <w:ind w:left="708"/>
        <w:jc w:val="both"/>
        <w:rPr>
          <w:rFonts w:cs="Times New Roman"/>
          <w:szCs w:val="30"/>
        </w:rPr>
      </w:pPr>
    </w:p>
    <w:p w:rsidR="0036347E" w:rsidRPr="007C7CCE" w:rsidRDefault="0036347E" w:rsidP="0036347E">
      <w:pPr>
        <w:jc w:val="both"/>
        <w:rPr>
          <w:rFonts w:cs="Times New Roman"/>
          <w:b/>
          <w:szCs w:val="30"/>
        </w:rPr>
      </w:pPr>
      <w:r w:rsidRPr="007C7CCE">
        <w:rPr>
          <w:rFonts w:cs="Times New Roman"/>
          <w:b/>
          <w:szCs w:val="30"/>
        </w:rPr>
        <w:t>Прием документов на конкурс осуществляет:</w:t>
      </w:r>
    </w:p>
    <w:p w:rsidR="0036347E" w:rsidRPr="0036347E" w:rsidRDefault="0036347E" w:rsidP="0036347E">
      <w:pPr>
        <w:ind w:left="708"/>
        <w:jc w:val="both"/>
        <w:rPr>
          <w:rFonts w:cs="Times New Roman"/>
          <w:szCs w:val="30"/>
        </w:rPr>
      </w:pPr>
      <w:r w:rsidRPr="0036347E">
        <w:rPr>
          <w:rFonts w:cs="Times New Roman"/>
          <w:szCs w:val="30"/>
        </w:rPr>
        <w:t>ОАО «Могилевское агентство регионального развития»,</w:t>
      </w:r>
    </w:p>
    <w:p w:rsidR="0036347E" w:rsidRPr="0036347E" w:rsidRDefault="0036347E" w:rsidP="0036347E">
      <w:pPr>
        <w:ind w:left="708"/>
        <w:jc w:val="both"/>
        <w:rPr>
          <w:rFonts w:cs="Times New Roman"/>
          <w:szCs w:val="30"/>
        </w:rPr>
      </w:pPr>
      <w:r w:rsidRPr="0036347E">
        <w:rPr>
          <w:rFonts w:cs="Times New Roman"/>
          <w:szCs w:val="30"/>
        </w:rPr>
        <w:t>212017, г. Могилев, бульвар Юбилейный, 21.</w:t>
      </w:r>
    </w:p>
    <w:p w:rsidR="0036347E" w:rsidRPr="007C7CCE" w:rsidRDefault="0036347E" w:rsidP="0036347E">
      <w:pPr>
        <w:ind w:left="708"/>
        <w:jc w:val="both"/>
        <w:rPr>
          <w:rFonts w:cs="Times New Roman"/>
          <w:szCs w:val="30"/>
        </w:rPr>
      </w:pPr>
      <w:r w:rsidRPr="007C7CCE">
        <w:rPr>
          <w:rFonts w:cs="Times New Roman"/>
          <w:szCs w:val="30"/>
        </w:rPr>
        <w:t>телефон для справок:</w:t>
      </w:r>
      <w:r w:rsidR="007C7CCE" w:rsidRPr="007C7CCE">
        <w:rPr>
          <w:rFonts w:cs="Times New Roman"/>
          <w:szCs w:val="30"/>
        </w:rPr>
        <w:t xml:space="preserve"> 375 44 582 28 18</w:t>
      </w:r>
    </w:p>
    <w:p w:rsidR="00713CDA" w:rsidRPr="007C7CCE" w:rsidRDefault="00713CDA" w:rsidP="0036347E">
      <w:pPr>
        <w:ind w:left="708"/>
        <w:jc w:val="both"/>
        <w:rPr>
          <w:rFonts w:cs="Times New Roman"/>
          <w:szCs w:val="30"/>
        </w:rPr>
      </w:pPr>
      <w:r w:rsidRPr="007C7CCE">
        <w:rPr>
          <w:rFonts w:cs="Times New Roman"/>
          <w:szCs w:val="30"/>
        </w:rPr>
        <w:t>контактное лицо:</w:t>
      </w:r>
      <w:r w:rsidR="007C7CCE" w:rsidRPr="007C7CCE">
        <w:rPr>
          <w:rFonts w:cs="Times New Roman"/>
          <w:szCs w:val="30"/>
        </w:rPr>
        <w:t xml:space="preserve">  </w:t>
      </w:r>
      <w:proofErr w:type="spellStart"/>
      <w:r w:rsidR="007C7CCE" w:rsidRPr="007C7CCE">
        <w:rPr>
          <w:rFonts w:cs="Times New Roman"/>
          <w:szCs w:val="30"/>
        </w:rPr>
        <w:t>Мурачёва</w:t>
      </w:r>
      <w:proofErr w:type="spellEnd"/>
      <w:r w:rsidR="007C7CCE" w:rsidRPr="007C7CCE">
        <w:rPr>
          <w:rFonts w:cs="Times New Roman"/>
          <w:szCs w:val="30"/>
        </w:rPr>
        <w:t xml:space="preserve"> Мария Владимировна</w:t>
      </w:r>
    </w:p>
    <w:p w:rsidR="0036347E" w:rsidRPr="007C7CCE" w:rsidRDefault="0036347E" w:rsidP="0036347E">
      <w:pPr>
        <w:ind w:left="708"/>
        <w:jc w:val="both"/>
        <w:rPr>
          <w:rFonts w:cs="Times New Roman"/>
          <w:szCs w:val="30"/>
        </w:rPr>
      </w:pPr>
      <w:r w:rsidRPr="007C7CCE">
        <w:rPr>
          <w:rFonts w:cs="Times New Roman"/>
          <w:szCs w:val="30"/>
        </w:rPr>
        <w:t xml:space="preserve">электронная почта: </w:t>
      </w:r>
      <w:hyperlink r:id="rId9" w:history="1">
        <w:r w:rsidRPr="007C7CCE">
          <w:rPr>
            <w:rStyle w:val="a6"/>
            <w:rFonts w:cs="Times New Roman"/>
            <w:color w:val="auto"/>
            <w:szCs w:val="30"/>
            <w:shd w:val="clear" w:color="auto" w:fill="FFFFFF"/>
          </w:rPr>
          <w:t>mogilev2035@mail.ru</w:t>
        </w:r>
      </w:hyperlink>
    </w:p>
    <w:p w:rsidR="00713CDA" w:rsidRDefault="00713CDA" w:rsidP="00713CDA">
      <w:pPr>
        <w:jc w:val="both"/>
        <w:rPr>
          <w:rFonts w:cs="Times New Roman"/>
          <w:szCs w:val="30"/>
        </w:rPr>
      </w:pPr>
      <w:r w:rsidRPr="007C7CCE">
        <w:rPr>
          <w:rFonts w:cs="Times New Roman"/>
          <w:b/>
          <w:szCs w:val="30"/>
        </w:rPr>
        <w:lastRenderedPageBreak/>
        <w:t>Требования к конкурсным документам*</w:t>
      </w:r>
      <w:r>
        <w:rPr>
          <w:rFonts w:cs="Times New Roman"/>
          <w:szCs w:val="30"/>
        </w:rPr>
        <w:t>:</w:t>
      </w:r>
    </w:p>
    <w:p w:rsidR="007C7CCE" w:rsidRDefault="007C7CCE" w:rsidP="00713CDA">
      <w:pPr>
        <w:jc w:val="both"/>
        <w:rPr>
          <w:rFonts w:cs="Times New Roman"/>
          <w:szCs w:val="30"/>
        </w:rPr>
      </w:pPr>
    </w:p>
    <w:p w:rsidR="00571D9F" w:rsidRPr="00571D9F" w:rsidRDefault="00571D9F" w:rsidP="007C7CCE">
      <w:pPr>
        <w:ind w:firstLine="709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>К</w:t>
      </w:r>
      <w:r w:rsidRPr="00571D9F">
        <w:rPr>
          <w:rFonts w:cs="Times New Roman"/>
          <w:szCs w:val="30"/>
        </w:rPr>
        <w:t xml:space="preserve">онкурсные проекты </w:t>
      </w:r>
      <w:r>
        <w:rPr>
          <w:rFonts w:cs="Times New Roman"/>
          <w:szCs w:val="30"/>
        </w:rPr>
        <w:t xml:space="preserve">представляются </w:t>
      </w:r>
      <w:r w:rsidRPr="00571D9F">
        <w:rPr>
          <w:rFonts w:cs="Times New Roman"/>
          <w:szCs w:val="30"/>
        </w:rPr>
        <w:t xml:space="preserve">по </w:t>
      </w:r>
      <w:r>
        <w:rPr>
          <w:rFonts w:cs="Times New Roman"/>
          <w:szCs w:val="30"/>
        </w:rPr>
        <w:t xml:space="preserve">установленной </w:t>
      </w:r>
      <w:r w:rsidR="007C7CCE">
        <w:rPr>
          <w:rFonts w:cs="Times New Roman"/>
          <w:szCs w:val="30"/>
        </w:rPr>
        <w:t>форме.</w:t>
      </w:r>
    </w:p>
    <w:p w:rsidR="00E90E06" w:rsidRDefault="00E90E06" w:rsidP="007C7CCE">
      <w:pPr>
        <w:ind w:firstLine="709"/>
        <w:jc w:val="both"/>
        <w:textAlignment w:val="baseline"/>
        <w:rPr>
          <w:rFonts w:cs="Times New Roman"/>
          <w:szCs w:val="30"/>
        </w:rPr>
      </w:pPr>
    </w:p>
    <w:p w:rsidR="00571D9F" w:rsidRDefault="00571D9F" w:rsidP="007C7CCE">
      <w:pPr>
        <w:ind w:firstLine="709"/>
        <w:jc w:val="both"/>
        <w:rPr>
          <w:rFonts w:cs="Times New Roman"/>
          <w:szCs w:val="30"/>
        </w:rPr>
      </w:pPr>
      <w:r w:rsidRPr="007C7CCE">
        <w:rPr>
          <w:rFonts w:cs="Times New Roman"/>
          <w:szCs w:val="30"/>
        </w:rPr>
        <w:t>Конкурсный проект представляет собой:</w:t>
      </w:r>
    </w:p>
    <w:p w:rsidR="007C7CCE" w:rsidRPr="007C7CCE" w:rsidRDefault="007C7CCE" w:rsidP="007C7CCE">
      <w:pPr>
        <w:jc w:val="both"/>
        <w:rPr>
          <w:rFonts w:cs="Times New Roman"/>
          <w:szCs w:val="30"/>
        </w:rPr>
      </w:pPr>
    </w:p>
    <w:p w:rsidR="00571D9F" w:rsidRDefault="00571D9F" w:rsidP="00571D9F">
      <w:pPr>
        <w:pStyle w:val="a4"/>
        <w:ind w:left="0" w:firstLine="708"/>
        <w:rPr>
          <w:sz w:val="30"/>
          <w:szCs w:val="30"/>
        </w:rPr>
      </w:pPr>
      <w:r w:rsidRPr="00126D80">
        <w:rPr>
          <w:sz w:val="30"/>
          <w:szCs w:val="30"/>
        </w:rPr>
        <w:t>в номинации «Лучшая идея проекта по реализации СУР-2035» – описание идеи будущего проекта, направленного на успешную реализацию СУР-2035. Идея будущего проекта – это краткое описание проекта;</w:t>
      </w:r>
    </w:p>
    <w:p w:rsidR="007C7CCE" w:rsidRPr="00126D80" w:rsidRDefault="007C7CCE" w:rsidP="00571D9F">
      <w:pPr>
        <w:pStyle w:val="a4"/>
        <w:ind w:left="0" w:firstLine="708"/>
        <w:rPr>
          <w:sz w:val="30"/>
          <w:szCs w:val="30"/>
        </w:rPr>
      </w:pPr>
    </w:p>
    <w:p w:rsidR="00571D9F" w:rsidRDefault="00571D9F" w:rsidP="00571D9F">
      <w:pPr>
        <w:pStyle w:val="a4"/>
        <w:ind w:left="0" w:firstLine="708"/>
        <w:rPr>
          <w:sz w:val="30"/>
          <w:szCs w:val="30"/>
        </w:rPr>
      </w:pPr>
      <w:r w:rsidRPr="0031293C">
        <w:rPr>
          <w:sz w:val="30"/>
          <w:szCs w:val="30"/>
        </w:rPr>
        <w:t xml:space="preserve">в номинации «Лучший реализованный проект по достижению СУР-2035» – описание проекта, который реализован или завершается в год проведения конкурса </w:t>
      </w:r>
      <w:r w:rsidRPr="00126D80">
        <w:rPr>
          <w:sz w:val="30"/>
          <w:szCs w:val="30"/>
        </w:rPr>
        <w:t>на территории Могилевской области, результаты которого вносят вклад в достижение СУР-2035;</w:t>
      </w:r>
    </w:p>
    <w:p w:rsidR="007C7CCE" w:rsidRPr="00126D80" w:rsidRDefault="007C7CCE" w:rsidP="00571D9F">
      <w:pPr>
        <w:pStyle w:val="a4"/>
        <w:ind w:left="0" w:firstLine="708"/>
        <w:rPr>
          <w:sz w:val="30"/>
          <w:szCs w:val="30"/>
        </w:rPr>
      </w:pPr>
    </w:p>
    <w:p w:rsidR="00571D9F" w:rsidRDefault="00571D9F" w:rsidP="00571D9F">
      <w:pPr>
        <w:pStyle w:val="a4"/>
        <w:ind w:left="0" w:firstLine="708"/>
        <w:rPr>
          <w:sz w:val="30"/>
          <w:szCs w:val="30"/>
        </w:rPr>
      </w:pPr>
      <w:r w:rsidRPr="00EA5508">
        <w:rPr>
          <w:sz w:val="30"/>
          <w:szCs w:val="30"/>
        </w:rPr>
        <w:t>в номинации «За значительный вклад в реализацию СУР-2035» – описание деятельности участника конкурса, который внедрил и осуществляет свою деятельность, основываясь на ЦУР, и вносит вклад в реализацию СУР-2035.</w:t>
      </w:r>
    </w:p>
    <w:p w:rsidR="007C7CCE" w:rsidRDefault="007C7CCE" w:rsidP="00571D9F">
      <w:pPr>
        <w:pStyle w:val="a4"/>
        <w:ind w:left="0" w:firstLine="708"/>
        <w:rPr>
          <w:sz w:val="30"/>
          <w:szCs w:val="30"/>
        </w:rPr>
      </w:pPr>
    </w:p>
    <w:p w:rsidR="007C7CCE" w:rsidRDefault="007C7CCE" w:rsidP="00571D9F">
      <w:pPr>
        <w:pStyle w:val="a4"/>
        <w:ind w:left="0" w:firstLine="708"/>
        <w:rPr>
          <w:sz w:val="30"/>
          <w:szCs w:val="30"/>
        </w:rPr>
      </w:pPr>
    </w:p>
    <w:p w:rsidR="007C7CCE" w:rsidRPr="00EA5508" w:rsidRDefault="007C7CCE" w:rsidP="00571D9F">
      <w:pPr>
        <w:pStyle w:val="a4"/>
        <w:ind w:left="0" w:firstLine="708"/>
        <w:rPr>
          <w:color w:val="FF0000"/>
          <w:sz w:val="30"/>
          <w:szCs w:val="30"/>
        </w:rPr>
      </w:pPr>
    </w:p>
    <w:p w:rsidR="007C7CCE" w:rsidRPr="00713CDA" w:rsidRDefault="007C7CCE" w:rsidP="007C7CCE">
      <w:pPr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>__________________</w:t>
      </w:r>
    </w:p>
    <w:p w:rsidR="007C7CCE" w:rsidRPr="00713CDA" w:rsidRDefault="007C7CCE" w:rsidP="007C7CCE">
      <w:pPr>
        <w:jc w:val="both"/>
        <w:rPr>
          <w:rFonts w:cs="Times New Roman"/>
          <w:sz w:val="24"/>
          <w:szCs w:val="24"/>
        </w:rPr>
      </w:pPr>
      <w:r w:rsidRPr="00713CDA">
        <w:rPr>
          <w:rFonts w:cs="Times New Roman"/>
          <w:sz w:val="24"/>
          <w:szCs w:val="24"/>
        </w:rPr>
        <w:t xml:space="preserve">* участник имеет право подать не более одной заявки на одну и ту же номинацию и не более двух – на разные номинации. </w:t>
      </w:r>
    </w:p>
    <w:p w:rsidR="007C7CCE" w:rsidRPr="00713CDA" w:rsidRDefault="007C7CCE" w:rsidP="007C7CCE">
      <w:pPr>
        <w:ind w:left="708"/>
        <w:jc w:val="both"/>
        <w:rPr>
          <w:rFonts w:cs="Times New Roman"/>
          <w:sz w:val="24"/>
          <w:szCs w:val="24"/>
        </w:rPr>
      </w:pPr>
    </w:p>
    <w:p w:rsidR="00571D9F" w:rsidRDefault="00571D9F">
      <w:pPr>
        <w:rPr>
          <w:rFonts w:eastAsiaTheme="majorEastAsia" w:cs="Times New Roman"/>
          <w:bCs/>
          <w:i/>
          <w:szCs w:val="30"/>
        </w:rPr>
      </w:pPr>
      <w:r>
        <w:rPr>
          <w:rFonts w:eastAsiaTheme="majorEastAsia" w:cs="Times New Roman"/>
          <w:bCs/>
          <w:i/>
          <w:szCs w:val="30"/>
        </w:rPr>
        <w:br w:type="page"/>
      </w:r>
    </w:p>
    <w:p w:rsidR="00571D9F" w:rsidRPr="00571D9F" w:rsidRDefault="00571D9F" w:rsidP="00571D9F">
      <w:pPr>
        <w:keepNext/>
        <w:keepLines/>
        <w:outlineLvl w:val="1"/>
        <w:rPr>
          <w:rFonts w:eastAsiaTheme="majorEastAsia" w:cs="Times New Roman"/>
          <w:bCs/>
          <w:i/>
          <w:szCs w:val="30"/>
        </w:rPr>
      </w:pPr>
      <w:r w:rsidRPr="00571D9F">
        <w:rPr>
          <w:rFonts w:eastAsiaTheme="majorEastAsia" w:cs="Times New Roman"/>
          <w:bCs/>
          <w:i/>
          <w:szCs w:val="30"/>
        </w:rPr>
        <w:lastRenderedPageBreak/>
        <w:t xml:space="preserve">Форма конкурсного проекта </w:t>
      </w:r>
    </w:p>
    <w:p w:rsidR="00571D9F" w:rsidRPr="00571D9F" w:rsidRDefault="00571D9F" w:rsidP="00571D9F">
      <w:pPr>
        <w:keepNext/>
        <w:keepLines/>
        <w:outlineLvl w:val="1"/>
        <w:rPr>
          <w:rFonts w:eastAsiaTheme="majorEastAsia" w:cs="Times New Roman"/>
          <w:i/>
          <w:szCs w:val="30"/>
        </w:rPr>
      </w:pPr>
      <w:r w:rsidRPr="00571D9F">
        <w:rPr>
          <w:rFonts w:eastAsiaTheme="majorEastAsia" w:cs="Times New Roman"/>
          <w:bCs/>
          <w:i/>
          <w:szCs w:val="30"/>
        </w:rPr>
        <w:t>для участия в номинации «</w:t>
      </w:r>
      <w:r w:rsidRPr="00571D9F">
        <w:rPr>
          <w:rFonts w:eastAsiaTheme="majorEastAsia" w:cs="Times New Roman"/>
          <w:i/>
          <w:szCs w:val="30"/>
        </w:rPr>
        <w:t xml:space="preserve">Лучшая идея проекта по реализации </w:t>
      </w:r>
    </w:p>
    <w:p w:rsidR="00571D9F" w:rsidRPr="00571D9F" w:rsidRDefault="00571D9F" w:rsidP="00571D9F">
      <w:pPr>
        <w:keepNext/>
        <w:keepLines/>
        <w:outlineLvl w:val="1"/>
        <w:rPr>
          <w:rFonts w:eastAsiaTheme="majorEastAsia" w:cs="Times New Roman"/>
          <w:bCs/>
          <w:i/>
          <w:szCs w:val="30"/>
        </w:rPr>
      </w:pPr>
      <w:r w:rsidRPr="00571D9F">
        <w:rPr>
          <w:rFonts w:eastAsiaTheme="majorEastAsia" w:cs="Times New Roman"/>
          <w:i/>
          <w:szCs w:val="30"/>
        </w:rPr>
        <w:t>СУР-2035</w:t>
      </w:r>
      <w:r w:rsidRPr="00571D9F">
        <w:rPr>
          <w:rFonts w:eastAsiaTheme="majorEastAsia" w:cs="Times New Roman"/>
          <w:bCs/>
          <w:i/>
          <w:szCs w:val="30"/>
        </w:rPr>
        <w:t>»</w:t>
      </w:r>
    </w:p>
    <w:p w:rsidR="00571D9F" w:rsidRPr="00571D9F" w:rsidRDefault="00571D9F" w:rsidP="00571D9F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30"/>
        </w:rPr>
      </w:pPr>
    </w:p>
    <w:p w:rsidR="00571D9F" w:rsidRPr="00571D9F" w:rsidRDefault="00571D9F" w:rsidP="00571D9F">
      <w:pPr>
        <w:autoSpaceDE w:val="0"/>
        <w:autoSpaceDN w:val="0"/>
        <w:adjustRightInd w:val="0"/>
        <w:jc w:val="center"/>
        <w:rPr>
          <w:rFonts w:cs="Times New Roman"/>
          <w:bCs/>
          <w:color w:val="000000"/>
          <w:szCs w:val="30"/>
        </w:rPr>
      </w:pPr>
      <w:r w:rsidRPr="00571D9F">
        <w:rPr>
          <w:rFonts w:cs="Times New Roman"/>
          <w:bCs/>
          <w:color w:val="000000"/>
          <w:szCs w:val="30"/>
        </w:rPr>
        <w:t>Конкурсный проект</w:t>
      </w:r>
    </w:p>
    <w:p w:rsidR="00571D9F" w:rsidRPr="00571D9F" w:rsidRDefault="00571D9F" w:rsidP="00571D9F">
      <w:pPr>
        <w:autoSpaceDE w:val="0"/>
        <w:autoSpaceDN w:val="0"/>
        <w:adjustRightInd w:val="0"/>
        <w:jc w:val="center"/>
        <w:rPr>
          <w:rFonts w:cs="Times New Roman"/>
          <w:color w:val="000000"/>
          <w:szCs w:val="30"/>
        </w:rPr>
      </w:pPr>
      <w:r w:rsidRPr="00571D9F">
        <w:rPr>
          <w:rFonts w:cs="Times New Roman"/>
          <w:color w:val="000000"/>
          <w:szCs w:val="30"/>
        </w:rPr>
        <w:t xml:space="preserve">для участия в Конкурсе лучших практик по реализации Стратегии устойчивого развития Могилевской области на период до 2035 года </w:t>
      </w:r>
    </w:p>
    <w:p w:rsidR="00571D9F" w:rsidRPr="00571D9F" w:rsidRDefault="00571D9F" w:rsidP="00571D9F">
      <w:pPr>
        <w:autoSpaceDE w:val="0"/>
        <w:autoSpaceDN w:val="0"/>
        <w:adjustRightInd w:val="0"/>
        <w:jc w:val="center"/>
        <w:rPr>
          <w:rFonts w:cs="Times New Roman"/>
          <w:color w:val="000000"/>
          <w:szCs w:val="30"/>
        </w:rPr>
      </w:pPr>
      <w:r w:rsidRPr="00571D9F">
        <w:rPr>
          <w:rFonts w:cs="Times New Roman"/>
          <w:color w:val="000000"/>
          <w:szCs w:val="30"/>
        </w:rPr>
        <w:t>(далее – СУР-2035)</w:t>
      </w:r>
    </w:p>
    <w:p w:rsidR="00571D9F" w:rsidRPr="00571D9F" w:rsidRDefault="00571D9F" w:rsidP="00571D9F">
      <w:pPr>
        <w:autoSpaceDE w:val="0"/>
        <w:autoSpaceDN w:val="0"/>
        <w:adjustRightInd w:val="0"/>
        <w:rPr>
          <w:rFonts w:cs="Times New Roman"/>
          <w:color w:val="000000"/>
          <w:szCs w:val="30"/>
        </w:rPr>
      </w:pPr>
    </w:p>
    <w:p w:rsidR="00571D9F" w:rsidRPr="00571D9F" w:rsidRDefault="00571D9F" w:rsidP="00571D9F">
      <w:pPr>
        <w:autoSpaceDE w:val="0"/>
        <w:autoSpaceDN w:val="0"/>
        <w:adjustRightInd w:val="0"/>
        <w:rPr>
          <w:rFonts w:cs="Times New Roman"/>
          <w:color w:val="000000"/>
          <w:szCs w:val="30"/>
        </w:rPr>
      </w:pPr>
      <w:r w:rsidRPr="00571D9F">
        <w:rPr>
          <w:rFonts w:cs="Times New Roman"/>
          <w:color w:val="000000"/>
          <w:szCs w:val="30"/>
        </w:rPr>
        <w:t>Номер регистрации конкурсного проекта ______________</w:t>
      </w:r>
    </w:p>
    <w:p w:rsidR="00571D9F" w:rsidRPr="00571D9F" w:rsidRDefault="00571D9F" w:rsidP="00571D9F">
      <w:pPr>
        <w:autoSpaceDE w:val="0"/>
        <w:autoSpaceDN w:val="0"/>
        <w:adjustRightInd w:val="0"/>
        <w:rPr>
          <w:rFonts w:cs="Times New Roman"/>
          <w:color w:val="000000"/>
          <w:szCs w:val="30"/>
        </w:rPr>
      </w:pPr>
      <w:r w:rsidRPr="00571D9F">
        <w:rPr>
          <w:rFonts w:cs="Times New Roman"/>
          <w:color w:val="000000"/>
          <w:szCs w:val="30"/>
        </w:rPr>
        <w:t xml:space="preserve">(заполняется ответственным лицом) </w:t>
      </w:r>
    </w:p>
    <w:p w:rsidR="00571D9F" w:rsidRPr="00571D9F" w:rsidRDefault="00571D9F" w:rsidP="00571D9F">
      <w:pPr>
        <w:autoSpaceDE w:val="0"/>
        <w:autoSpaceDN w:val="0"/>
        <w:adjustRightInd w:val="0"/>
        <w:rPr>
          <w:rFonts w:cs="Times New Roman"/>
          <w:b/>
          <w:bCs/>
          <w:color w:val="000000"/>
          <w:szCs w:val="3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571D9F" w:rsidRPr="00571D9F" w:rsidTr="00EE3FE2">
        <w:tc>
          <w:tcPr>
            <w:tcW w:w="3936" w:type="dxa"/>
          </w:tcPr>
          <w:p w:rsidR="00571D9F" w:rsidRPr="00571D9F" w:rsidRDefault="00571D9F" w:rsidP="00571D9F">
            <w:pPr>
              <w:autoSpaceDE w:val="0"/>
              <w:autoSpaceDN w:val="0"/>
              <w:adjustRightInd w:val="0"/>
              <w:spacing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71D9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Номинация</w:t>
            </w:r>
          </w:p>
        </w:tc>
        <w:tc>
          <w:tcPr>
            <w:tcW w:w="5635" w:type="dxa"/>
          </w:tcPr>
          <w:p w:rsidR="00571D9F" w:rsidRPr="00571D9F" w:rsidRDefault="00571D9F" w:rsidP="00571D9F">
            <w:pPr>
              <w:autoSpaceDE w:val="0"/>
              <w:autoSpaceDN w:val="0"/>
              <w:adjustRightInd w:val="0"/>
              <w:spacing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71D9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Лучшая идея проекта по реализации СУР-2035</w:t>
            </w:r>
          </w:p>
        </w:tc>
      </w:tr>
      <w:tr w:rsidR="00571D9F" w:rsidRPr="00571D9F" w:rsidTr="00EE3FE2">
        <w:tc>
          <w:tcPr>
            <w:tcW w:w="3936" w:type="dxa"/>
          </w:tcPr>
          <w:p w:rsidR="00571D9F" w:rsidRPr="00571D9F" w:rsidRDefault="00571D9F" w:rsidP="00571D9F">
            <w:pPr>
              <w:autoSpaceDE w:val="0"/>
              <w:autoSpaceDN w:val="0"/>
              <w:adjustRightInd w:val="0"/>
              <w:spacing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71D9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Название идеи проекта</w:t>
            </w:r>
          </w:p>
        </w:tc>
        <w:tc>
          <w:tcPr>
            <w:tcW w:w="5635" w:type="dxa"/>
          </w:tcPr>
          <w:p w:rsidR="00571D9F" w:rsidRPr="00571D9F" w:rsidRDefault="00571D9F" w:rsidP="00571D9F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571D9F" w:rsidRPr="00571D9F" w:rsidTr="00EE3FE2">
        <w:tc>
          <w:tcPr>
            <w:tcW w:w="3936" w:type="dxa"/>
          </w:tcPr>
          <w:p w:rsidR="00571D9F" w:rsidRPr="00571D9F" w:rsidRDefault="00571D9F" w:rsidP="00571D9F">
            <w:pPr>
              <w:autoSpaceDE w:val="0"/>
              <w:autoSpaceDN w:val="0"/>
              <w:adjustRightInd w:val="0"/>
              <w:spacing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71D9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Название участника конкурса</w:t>
            </w:r>
          </w:p>
        </w:tc>
        <w:tc>
          <w:tcPr>
            <w:tcW w:w="5635" w:type="dxa"/>
          </w:tcPr>
          <w:p w:rsidR="00571D9F" w:rsidRPr="00571D9F" w:rsidRDefault="00571D9F" w:rsidP="00571D9F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571D9F" w:rsidRPr="00571D9F" w:rsidTr="00EE3FE2">
        <w:tc>
          <w:tcPr>
            <w:tcW w:w="3936" w:type="dxa"/>
          </w:tcPr>
          <w:p w:rsidR="00571D9F" w:rsidRPr="00571D9F" w:rsidRDefault="00571D9F" w:rsidP="00571D9F">
            <w:pPr>
              <w:autoSpaceDE w:val="0"/>
              <w:autoSpaceDN w:val="0"/>
              <w:adjustRightInd w:val="0"/>
              <w:spacing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71D9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Фамилия, имя, отчество представителя участника конкурса, уполномоченного представлять конкурсный проект</w:t>
            </w:r>
          </w:p>
        </w:tc>
        <w:tc>
          <w:tcPr>
            <w:tcW w:w="5635" w:type="dxa"/>
          </w:tcPr>
          <w:p w:rsidR="00571D9F" w:rsidRPr="00571D9F" w:rsidRDefault="00571D9F" w:rsidP="00571D9F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571D9F" w:rsidRPr="00571D9F" w:rsidTr="00EE3FE2">
        <w:tc>
          <w:tcPr>
            <w:tcW w:w="3936" w:type="dxa"/>
          </w:tcPr>
          <w:p w:rsidR="00571D9F" w:rsidRPr="00571D9F" w:rsidRDefault="00571D9F" w:rsidP="00571D9F">
            <w:pPr>
              <w:autoSpaceDE w:val="0"/>
              <w:autoSpaceDN w:val="0"/>
              <w:adjustRightInd w:val="0"/>
              <w:spacing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71D9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Контактные данные уполномоченного представителя участника конкурса (</w:t>
            </w:r>
            <w:r w:rsidRPr="00571D9F"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>email</w:t>
            </w:r>
            <w:r w:rsidRPr="00571D9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 моб. тел.)</w:t>
            </w:r>
          </w:p>
        </w:tc>
        <w:tc>
          <w:tcPr>
            <w:tcW w:w="5635" w:type="dxa"/>
          </w:tcPr>
          <w:p w:rsidR="00571D9F" w:rsidRPr="00571D9F" w:rsidRDefault="00571D9F" w:rsidP="00571D9F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571D9F" w:rsidRPr="00571D9F" w:rsidTr="00EE3FE2">
        <w:tc>
          <w:tcPr>
            <w:tcW w:w="3936" w:type="dxa"/>
          </w:tcPr>
          <w:p w:rsidR="00571D9F" w:rsidRPr="00571D9F" w:rsidRDefault="00571D9F" w:rsidP="00571D9F">
            <w:pPr>
              <w:autoSpaceDE w:val="0"/>
              <w:autoSpaceDN w:val="0"/>
              <w:adjustRightInd w:val="0"/>
              <w:spacing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71D9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Почтовый адрес участника конкурса </w:t>
            </w:r>
          </w:p>
        </w:tc>
        <w:tc>
          <w:tcPr>
            <w:tcW w:w="5635" w:type="dxa"/>
          </w:tcPr>
          <w:p w:rsidR="00571D9F" w:rsidRPr="00571D9F" w:rsidRDefault="00571D9F" w:rsidP="00571D9F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571D9F" w:rsidRPr="00571D9F" w:rsidTr="00EE3FE2">
        <w:tc>
          <w:tcPr>
            <w:tcW w:w="3936" w:type="dxa"/>
          </w:tcPr>
          <w:p w:rsidR="00571D9F" w:rsidRPr="00571D9F" w:rsidRDefault="00571D9F" w:rsidP="00571D9F">
            <w:pPr>
              <w:autoSpaceDE w:val="0"/>
              <w:autoSpaceDN w:val="0"/>
              <w:adjustRightInd w:val="0"/>
              <w:spacing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71D9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Суть идеи проекта (до 1 стр.): </w:t>
            </w:r>
          </w:p>
          <w:p w:rsidR="00571D9F" w:rsidRPr="00571D9F" w:rsidRDefault="00571D9F" w:rsidP="00571D9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71D9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Решаемая проблема (количественное и качественное обоснование);</w:t>
            </w:r>
          </w:p>
          <w:p w:rsidR="00571D9F" w:rsidRPr="00571D9F" w:rsidRDefault="00571D9F" w:rsidP="00571D9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71D9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Цель;</w:t>
            </w:r>
          </w:p>
          <w:p w:rsidR="00571D9F" w:rsidRPr="00571D9F" w:rsidRDefault="00571D9F" w:rsidP="00571D9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71D9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Целевая группа;</w:t>
            </w:r>
          </w:p>
          <w:p w:rsidR="00571D9F" w:rsidRPr="00571D9F" w:rsidRDefault="00571D9F" w:rsidP="00571D9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71D9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Планируемые ожидаемые результаты (количественные показатели);</w:t>
            </w:r>
          </w:p>
          <w:p w:rsidR="00571D9F" w:rsidRPr="00571D9F" w:rsidRDefault="00571D9F" w:rsidP="00571D9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71D9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Срок реализации;</w:t>
            </w:r>
          </w:p>
          <w:p w:rsidR="00571D9F" w:rsidRPr="00571D9F" w:rsidRDefault="00571D9F" w:rsidP="00571D9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71D9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Партнеры идеи;</w:t>
            </w:r>
          </w:p>
          <w:p w:rsidR="00571D9F" w:rsidRPr="00571D9F" w:rsidRDefault="00571D9F" w:rsidP="00571D9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71D9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Потенциально требуемые </w:t>
            </w:r>
            <w:r w:rsidRPr="00571D9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ресурсы для реализации идеи;</w:t>
            </w:r>
          </w:p>
          <w:p w:rsidR="00571D9F" w:rsidRPr="00571D9F" w:rsidRDefault="00571D9F" w:rsidP="00571D9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71D9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Наличие ресурсов у партнеров для реализации идеи;</w:t>
            </w:r>
          </w:p>
          <w:p w:rsidR="00571D9F" w:rsidRPr="00571D9F" w:rsidRDefault="00571D9F" w:rsidP="00571D9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71D9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Новизна идеи;</w:t>
            </w:r>
          </w:p>
          <w:p w:rsidR="00571D9F" w:rsidRPr="00571D9F" w:rsidRDefault="00571D9F" w:rsidP="00571D9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71D9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Устойчивость идеи;</w:t>
            </w:r>
          </w:p>
          <w:p w:rsidR="00571D9F" w:rsidRPr="00571D9F" w:rsidRDefault="00571D9F" w:rsidP="00571D9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71D9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Этап разработки идеи</w:t>
            </w:r>
          </w:p>
        </w:tc>
        <w:tc>
          <w:tcPr>
            <w:tcW w:w="5635" w:type="dxa"/>
          </w:tcPr>
          <w:p w:rsidR="00571D9F" w:rsidRPr="00571D9F" w:rsidRDefault="00571D9F" w:rsidP="00571D9F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571D9F" w:rsidRPr="00571D9F" w:rsidTr="00EE3FE2">
        <w:tc>
          <w:tcPr>
            <w:tcW w:w="3936" w:type="dxa"/>
          </w:tcPr>
          <w:p w:rsidR="00571D9F" w:rsidRPr="00571D9F" w:rsidRDefault="00571D9F" w:rsidP="00571D9F">
            <w:pPr>
              <w:autoSpaceDE w:val="0"/>
              <w:autoSpaceDN w:val="0"/>
              <w:adjustRightInd w:val="0"/>
              <w:spacing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71D9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Соответствие идеи проекта Целям устойчивого развития (с привязкой к номеру Цели и ее задачи) – до 1/3 стр.</w:t>
            </w:r>
          </w:p>
        </w:tc>
        <w:tc>
          <w:tcPr>
            <w:tcW w:w="5635" w:type="dxa"/>
          </w:tcPr>
          <w:p w:rsidR="00571D9F" w:rsidRPr="00571D9F" w:rsidRDefault="00571D9F" w:rsidP="00571D9F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571D9F" w:rsidRPr="00571D9F" w:rsidTr="00EE3FE2">
        <w:tc>
          <w:tcPr>
            <w:tcW w:w="3936" w:type="dxa"/>
          </w:tcPr>
          <w:p w:rsidR="00571D9F" w:rsidRPr="00571D9F" w:rsidRDefault="00571D9F" w:rsidP="00571D9F">
            <w:pPr>
              <w:autoSpaceDE w:val="0"/>
              <w:autoSpaceDN w:val="0"/>
              <w:adjustRightInd w:val="0"/>
              <w:spacing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gramStart"/>
            <w:r w:rsidRPr="00571D9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Соответствие идеи проекта СУР-2035 (с привязкой к стратегической (им) цели (ям) и индикатору СУР-2035 – до 1/3 стр.</w:t>
            </w:r>
            <w:proofErr w:type="gramEnd"/>
          </w:p>
        </w:tc>
        <w:tc>
          <w:tcPr>
            <w:tcW w:w="5635" w:type="dxa"/>
          </w:tcPr>
          <w:p w:rsidR="00571D9F" w:rsidRPr="00571D9F" w:rsidRDefault="00571D9F" w:rsidP="00571D9F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571D9F" w:rsidRPr="00571D9F" w:rsidTr="00EE3FE2">
        <w:tc>
          <w:tcPr>
            <w:tcW w:w="3936" w:type="dxa"/>
          </w:tcPr>
          <w:p w:rsidR="00571D9F" w:rsidRPr="00571D9F" w:rsidRDefault="00571D9F" w:rsidP="00571D9F">
            <w:pPr>
              <w:autoSpaceDE w:val="0"/>
              <w:autoSpaceDN w:val="0"/>
              <w:adjustRightInd w:val="0"/>
              <w:spacing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71D9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Соответствие идеи проекта местным стратегиям / планам развития (государственные программы и планы, утвержденные местными органами власти) – до 1/3 стр.</w:t>
            </w:r>
          </w:p>
        </w:tc>
        <w:tc>
          <w:tcPr>
            <w:tcW w:w="5635" w:type="dxa"/>
          </w:tcPr>
          <w:p w:rsidR="00571D9F" w:rsidRPr="00571D9F" w:rsidRDefault="00571D9F" w:rsidP="00571D9F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</w:tbl>
    <w:p w:rsidR="00571D9F" w:rsidRPr="00571D9F" w:rsidRDefault="00571D9F" w:rsidP="00571D9F">
      <w:pPr>
        <w:tabs>
          <w:tab w:val="left" w:pos="0"/>
        </w:tabs>
        <w:spacing w:after="120"/>
        <w:jc w:val="both"/>
        <w:rPr>
          <w:rFonts w:cs="Times New Roman"/>
          <w:sz w:val="28"/>
          <w:szCs w:val="28"/>
        </w:rPr>
      </w:pPr>
    </w:p>
    <w:p w:rsidR="00571D9F" w:rsidRPr="00571D9F" w:rsidRDefault="00571D9F" w:rsidP="00571D9F">
      <w:pPr>
        <w:tabs>
          <w:tab w:val="left" w:pos="0"/>
        </w:tabs>
        <w:jc w:val="both"/>
        <w:rPr>
          <w:rFonts w:cs="Times New Roman"/>
          <w:szCs w:val="30"/>
        </w:rPr>
      </w:pPr>
      <w:r w:rsidRPr="00571D9F">
        <w:rPr>
          <w:rFonts w:cs="Times New Roman"/>
          <w:szCs w:val="30"/>
        </w:rPr>
        <w:t xml:space="preserve">Руководитель юридического лица </w:t>
      </w:r>
    </w:p>
    <w:p w:rsidR="00571D9F" w:rsidRPr="00571D9F" w:rsidRDefault="00571D9F" w:rsidP="00571D9F">
      <w:pPr>
        <w:tabs>
          <w:tab w:val="left" w:pos="0"/>
        </w:tabs>
        <w:jc w:val="both"/>
        <w:rPr>
          <w:rFonts w:cs="Times New Roman"/>
          <w:sz w:val="28"/>
          <w:szCs w:val="28"/>
        </w:rPr>
      </w:pPr>
      <w:r w:rsidRPr="00571D9F">
        <w:rPr>
          <w:rFonts w:cs="Times New Roman"/>
          <w:szCs w:val="30"/>
        </w:rPr>
        <w:t>(индивидуальный предприниматель</w:t>
      </w:r>
      <w:r w:rsidRPr="00571D9F">
        <w:rPr>
          <w:rFonts w:cs="Times New Roman"/>
          <w:sz w:val="28"/>
          <w:szCs w:val="28"/>
        </w:rPr>
        <w:t>)  _________________   _____________</w:t>
      </w:r>
    </w:p>
    <w:p w:rsidR="00571D9F" w:rsidRPr="00571D9F" w:rsidRDefault="00571D9F" w:rsidP="00571D9F">
      <w:pPr>
        <w:tabs>
          <w:tab w:val="left" w:pos="0"/>
        </w:tabs>
        <w:jc w:val="both"/>
        <w:rPr>
          <w:rFonts w:cs="Times New Roman"/>
          <w:sz w:val="20"/>
          <w:szCs w:val="20"/>
        </w:rPr>
      </w:pPr>
      <w:r w:rsidRPr="00571D9F">
        <w:rPr>
          <w:rFonts w:cs="Times New Roman"/>
          <w:sz w:val="28"/>
          <w:szCs w:val="28"/>
        </w:rPr>
        <w:t xml:space="preserve">                                                                       </w:t>
      </w:r>
      <w:r w:rsidRPr="00571D9F">
        <w:rPr>
          <w:rFonts w:cs="Times New Roman"/>
          <w:sz w:val="20"/>
          <w:szCs w:val="20"/>
        </w:rPr>
        <w:t>(подпись)                             (инициалы, фамилия)</w:t>
      </w:r>
    </w:p>
    <w:p w:rsidR="00571D9F" w:rsidRPr="00571D9F" w:rsidRDefault="00571D9F" w:rsidP="00571D9F">
      <w:pPr>
        <w:tabs>
          <w:tab w:val="left" w:pos="0"/>
        </w:tabs>
        <w:jc w:val="both"/>
        <w:rPr>
          <w:rFonts w:cs="Times New Roman"/>
          <w:sz w:val="28"/>
          <w:szCs w:val="28"/>
        </w:rPr>
      </w:pPr>
    </w:p>
    <w:p w:rsidR="00571D9F" w:rsidRPr="00571D9F" w:rsidRDefault="00571D9F" w:rsidP="00571D9F">
      <w:pPr>
        <w:tabs>
          <w:tab w:val="left" w:pos="0"/>
        </w:tabs>
        <w:jc w:val="both"/>
        <w:rPr>
          <w:rFonts w:cs="Times New Roman"/>
          <w:szCs w:val="30"/>
        </w:rPr>
      </w:pPr>
      <w:r w:rsidRPr="00571D9F">
        <w:rPr>
          <w:rFonts w:cs="Times New Roman"/>
          <w:szCs w:val="30"/>
        </w:rPr>
        <w:t xml:space="preserve">Руководитель местного органа власти </w:t>
      </w:r>
    </w:p>
    <w:p w:rsidR="00571D9F" w:rsidRPr="00571D9F" w:rsidRDefault="00571D9F" w:rsidP="00571D9F">
      <w:pPr>
        <w:tabs>
          <w:tab w:val="left" w:pos="0"/>
        </w:tabs>
        <w:jc w:val="both"/>
        <w:rPr>
          <w:rFonts w:cs="Times New Roman"/>
          <w:sz w:val="28"/>
          <w:szCs w:val="28"/>
        </w:rPr>
      </w:pPr>
      <w:r w:rsidRPr="00571D9F">
        <w:rPr>
          <w:rFonts w:cs="Times New Roman"/>
          <w:szCs w:val="30"/>
        </w:rPr>
        <w:t>(или структурного подразделения)</w:t>
      </w:r>
      <w:r w:rsidRPr="00571D9F">
        <w:rPr>
          <w:rFonts w:cs="Times New Roman"/>
          <w:sz w:val="28"/>
          <w:szCs w:val="28"/>
        </w:rPr>
        <w:t xml:space="preserve">     _________________   _____________</w:t>
      </w:r>
    </w:p>
    <w:p w:rsidR="00571D9F" w:rsidRPr="00571D9F" w:rsidRDefault="00571D9F" w:rsidP="00571D9F">
      <w:pPr>
        <w:tabs>
          <w:tab w:val="left" w:pos="0"/>
        </w:tabs>
        <w:jc w:val="both"/>
        <w:rPr>
          <w:rFonts w:cs="Times New Roman"/>
          <w:sz w:val="20"/>
          <w:szCs w:val="20"/>
        </w:rPr>
      </w:pPr>
      <w:r w:rsidRPr="00571D9F">
        <w:rPr>
          <w:rFonts w:cs="Times New Roman"/>
          <w:sz w:val="28"/>
          <w:szCs w:val="28"/>
        </w:rPr>
        <w:t xml:space="preserve">                                                                       </w:t>
      </w:r>
      <w:r w:rsidRPr="00571D9F">
        <w:rPr>
          <w:rFonts w:cs="Times New Roman"/>
          <w:sz w:val="20"/>
          <w:szCs w:val="20"/>
        </w:rPr>
        <w:t>(подпись)                             (инициалы, фамилия)</w:t>
      </w:r>
    </w:p>
    <w:p w:rsidR="00571D9F" w:rsidRPr="00571D9F" w:rsidRDefault="00571D9F" w:rsidP="00571D9F">
      <w:pPr>
        <w:jc w:val="both"/>
        <w:textAlignment w:val="baseline"/>
        <w:rPr>
          <w:rFonts w:eastAsia="Times New Roman" w:cs="Times New Roman"/>
          <w:szCs w:val="30"/>
          <w:lang w:eastAsia="ru-RU"/>
        </w:rPr>
      </w:pPr>
    </w:p>
    <w:p w:rsidR="00571D9F" w:rsidRPr="00571D9F" w:rsidRDefault="00571D9F" w:rsidP="00571D9F">
      <w:pPr>
        <w:jc w:val="both"/>
        <w:textAlignment w:val="baseline"/>
        <w:rPr>
          <w:rFonts w:eastAsia="Times New Roman" w:cs="Times New Roman"/>
          <w:szCs w:val="30"/>
          <w:lang w:eastAsia="ru-RU"/>
        </w:rPr>
      </w:pPr>
      <w:r w:rsidRPr="00571D9F">
        <w:rPr>
          <w:rFonts w:eastAsia="Times New Roman" w:cs="Times New Roman"/>
          <w:szCs w:val="30"/>
          <w:lang w:eastAsia="ru-RU"/>
        </w:rPr>
        <w:t xml:space="preserve">Руководитель </w:t>
      </w:r>
      <w:proofErr w:type="gramStart"/>
      <w:r w:rsidRPr="00571D9F">
        <w:rPr>
          <w:rFonts w:eastAsia="Times New Roman" w:cs="Times New Roman"/>
          <w:szCs w:val="30"/>
          <w:lang w:eastAsia="ru-RU"/>
        </w:rPr>
        <w:t>инициативной</w:t>
      </w:r>
      <w:proofErr w:type="gramEnd"/>
      <w:r w:rsidRPr="00571D9F">
        <w:rPr>
          <w:rFonts w:eastAsia="Times New Roman" w:cs="Times New Roman"/>
          <w:szCs w:val="30"/>
          <w:lang w:eastAsia="ru-RU"/>
        </w:rPr>
        <w:t xml:space="preserve"> </w:t>
      </w:r>
    </w:p>
    <w:p w:rsidR="00571D9F" w:rsidRPr="00571D9F" w:rsidRDefault="00571D9F" w:rsidP="00571D9F">
      <w:pPr>
        <w:tabs>
          <w:tab w:val="left" w:pos="0"/>
        </w:tabs>
        <w:jc w:val="both"/>
        <w:rPr>
          <w:rFonts w:cs="Times New Roman"/>
          <w:sz w:val="28"/>
          <w:szCs w:val="28"/>
        </w:rPr>
      </w:pPr>
      <w:r w:rsidRPr="00571D9F">
        <w:rPr>
          <w:rFonts w:eastAsia="Times New Roman" w:cs="Times New Roman"/>
          <w:szCs w:val="30"/>
          <w:lang w:eastAsia="ru-RU"/>
        </w:rPr>
        <w:t xml:space="preserve">группы населения                                </w:t>
      </w:r>
      <w:r w:rsidRPr="00571D9F">
        <w:rPr>
          <w:rFonts w:cs="Times New Roman"/>
          <w:sz w:val="28"/>
          <w:szCs w:val="28"/>
        </w:rPr>
        <w:t>_________________   _____________</w:t>
      </w:r>
    </w:p>
    <w:p w:rsidR="00571D9F" w:rsidRPr="00571D9F" w:rsidRDefault="00571D9F" w:rsidP="00571D9F">
      <w:pPr>
        <w:tabs>
          <w:tab w:val="left" w:pos="0"/>
        </w:tabs>
        <w:jc w:val="both"/>
        <w:rPr>
          <w:rFonts w:cs="Times New Roman"/>
          <w:sz w:val="20"/>
          <w:szCs w:val="20"/>
        </w:rPr>
      </w:pPr>
      <w:r w:rsidRPr="00571D9F">
        <w:rPr>
          <w:rFonts w:cs="Times New Roman"/>
          <w:sz w:val="28"/>
          <w:szCs w:val="28"/>
        </w:rPr>
        <w:t xml:space="preserve">                                                                       </w:t>
      </w:r>
      <w:r w:rsidRPr="00571D9F">
        <w:rPr>
          <w:rFonts w:cs="Times New Roman"/>
          <w:sz w:val="20"/>
          <w:szCs w:val="20"/>
        </w:rPr>
        <w:t>(подпись)                             (инициалы, фамилия)</w:t>
      </w:r>
    </w:p>
    <w:p w:rsidR="00571D9F" w:rsidRPr="00571D9F" w:rsidRDefault="00571D9F" w:rsidP="00571D9F">
      <w:pPr>
        <w:jc w:val="both"/>
        <w:textAlignment w:val="baseline"/>
        <w:rPr>
          <w:rFonts w:eastAsia="Times" w:cs="Times New Roman"/>
          <w:color w:val="000000"/>
          <w:szCs w:val="30"/>
        </w:rPr>
      </w:pPr>
    </w:p>
    <w:p w:rsidR="00571D9F" w:rsidRDefault="00571D9F" w:rsidP="00571D9F">
      <w:pPr>
        <w:spacing w:after="200" w:line="276" w:lineRule="auto"/>
        <w:rPr>
          <w:rFonts w:eastAsiaTheme="majorEastAsia" w:cs="Times New Roman"/>
          <w:bCs/>
          <w:i/>
          <w:szCs w:val="30"/>
        </w:rPr>
      </w:pPr>
      <w:r w:rsidRPr="00571D9F">
        <w:rPr>
          <w:rFonts w:cs="Times New Roman"/>
          <w:sz w:val="28"/>
          <w:szCs w:val="28"/>
        </w:rPr>
        <w:br w:type="page"/>
      </w:r>
      <w:bookmarkStart w:id="1" w:name="_Toc66020777"/>
    </w:p>
    <w:p w:rsidR="00571D9F" w:rsidRPr="00571D9F" w:rsidRDefault="00571D9F" w:rsidP="00571D9F">
      <w:pPr>
        <w:keepNext/>
        <w:keepLines/>
        <w:outlineLvl w:val="1"/>
        <w:rPr>
          <w:rFonts w:eastAsiaTheme="majorEastAsia" w:cs="Times New Roman"/>
          <w:bCs/>
          <w:i/>
          <w:szCs w:val="30"/>
        </w:rPr>
      </w:pPr>
      <w:r w:rsidRPr="00571D9F">
        <w:rPr>
          <w:rFonts w:eastAsiaTheme="majorEastAsia" w:cs="Times New Roman"/>
          <w:bCs/>
          <w:i/>
          <w:szCs w:val="30"/>
        </w:rPr>
        <w:lastRenderedPageBreak/>
        <w:t xml:space="preserve">Форма конкурсного проекта </w:t>
      </w:r>
    </w:p>
    <w:p w:rsidR="00571D9F" w:rsidRPr="00571D9F" w:rsidRDefault="00571D9F" w:rsidP="00571D9F">
      <w:pPr>
        <w:keepNext/>
        <w:keepLines/>
        <w:outlineLvl w:val="1"/>
        <w:rPr>
          <w:rFonts w:eastAsiaTheme="majorEastAsia" w:cs="Times New Roman"/>
          <w:i/>
          <w:szCs w:val="30"/>
        </w:rPr>
      </w:pPr>
      <w:r w:rsidRPr="00571D9F">
        <w:rPr>
          <w:rFonts w:eastAsiaTheme="majorEastAsia" w:cs="Times New Roman"/>
          <w:bCs/>
          <w:i/>
          <w:szCs w:val="30"/>
        </w:rPr>
        <w:t>для участия в номинации «</w:t>
      </w:r>
      <w:r w:rsidRPr="00571D9F">
        <w:rPr>
          <w:rFonts w:eastAsiaTheme="majorEastAsia" w:cs="Times New Roman"/>
          <w:i/>
          <w:szCs w:val="30"/>
        </w:rPr>
        <w:t xml:space="preserve">Лучший реализованный проект </w:t>
      </w:r>
    </w:p>
    <w:p w:rsidR="00571D9F" w:rsidRPr="00571D9F" w:rsidRDefault="00571D9F" w:rsidP="00571D9F">
      <w:pPr>
        <w:keepNext/>
        <w:keepLines/>
        <w:outlineLvl w:val="1"/>
        <w:rPr>
          <w:rFonts w:eastAsiaTheme="majorEastAsia" w:cs="Times New Roman"/>
          <w:bCs/>
          <w:i/>
          <w:szCs w:val="30"/>
        </w:rPr>
      </w:pPr>
      <w:r w:rsidRPr="00571D9F">
        <w:rPr>
          <w:rFonts w:eastAsiaTheme="majorEastAsia" w:cs="Times New Roman"/>
          <w:i/>
          <w:szCs w:val="30"/>
        </w:rPr>
        <w:t>по достижению СУР-2035</w:t>
      </w:r>
      <w:r w:rsidRPr="00571D9F">
        <w:rPr>
          <w:rFonts w:eastAsiaTheme="majorEastAsia" w:cs="Times New Roman"/>
          <w:bCs/>
          <w:i/>
          <w:szCs w:val="30"/>
        </w:rPr>
        <w:t>»</w:t>
      </w:r>
      <w:bookmarkEnd w:id="1"/>
    </w:p>
    <w:p w:rsidR="00571D9F" w:rsidRPr="00571D9F" w:rsidRDefault="00571D9F" w:rsidP="00571D9F">
      <w:pPr>
        <w:autoSpaceDE w:val="0"/>
        <w:autoSpaceDN w:val="0"/>
        <w:adjustRightInd w:val="0"/>
        <w:jc w:val="center"/>
        <w:rPr>
          <w:rFonts w:cs="Times New Roman"/>
          <w:bCs/>
          <w:color w:val="000000"/>
          <w:szCs w:val="30"/>
        </w:rPr>
      </w:pPr>
    </w:p>
    <w:p w:rsidR="00571D9F" w:rsidRPr="00571D9F" w:rsidRDefault="00571D9F" w:rsidP="00571D9F">
      <w:pPr>
        <w:autoSpaceDE w:val="0"/>
        <w:autoSpaceDN w:val="0"/>
        <w:adjustRightInd w:val="0"/>
        <w:jc w:val="center"/>
        <w:rPr>
          <w:rFonts w:cs="Times New Roman"/>
          <w:bCs/>
          <w:color w:val="000000"/>
          <w:szCs w:val="30"/>
        </w:rPr>
      </w:pPr>
      <w:r w:rsidRPr="00571D9F">
        <w:rPr>
          <w:rFonts w:cs="Times New Roman"/>
          <w:bCs/>
          <w:color w:val="000000"/>
          <w:szCs w:val="30"/>
        </w:rPr>
        <w:t>Конкурсный проект</w:t>
      </w:r>
    </w:p>
    <w:p w:rsidR="00571D9F" w:rsidRPr="00571D9F" w:rsidRDefault="00571D9F" w:rsidP="00571D9F">
      <w:pPr>
        <w:autoSpaceDE w:val="0"/>
        <w:autoSpaceDN w:val="0"/>
        <w:adjustRightInd w:val="0"/>
        <w:jc w:val="center"/>
        <w:rPr>
          <w:rFonts w:cs="Times New Roman"/>
          <w:color w:val="000000"/>
          <w:szCs w:val="30"/>
        </w:rPr>
      </w:pPr>
      <w:r w:rsidRPr="00571D9F">
        <w:rPr>
          <w:rFonts w:cs="Times New Roman"/>
          <w:color w:val="000000"/>
          <w:szCs w:val="30"/>
        </w:rPr>
        <w:t xml:space="preserve">для участия в Конкурсе лучших практик по реализации Стратегии устойчивого развития Могилевской области на период до 2035 года </w:t>
      </w:r>
    </w:p>
    <w:p w:rsidR="00571D9F" w:rsidRPr="00571D9F" w:rsidRDefault="00571D9F" w:rsidP="00571D9F">
      <w:pPr>
        <w:autoSpaceDE w:val="0"/>
        <w:autoSpaceDN w:val="0"/>
        <w:adjustRightInd w:val="0"/>
        <w:jc w:val="center"/>
        <w:rPr>
          <w:rFonts w:cs="Times New Roman"/>
          <w:color w:val="000000"/>
          <w:szCs w:val="30"/>
        </w:rPr>
      </w:pPr>
      <w:r w:rsidRPr="00571D9F">
        <w:rPr>
          <w:rFonts w:cs="Times New Roman"/>
          <w:color w:val="000000"/>
          <w:szCs w:val="30"/>
        </w:rPr>
        <w:t>(далее – СУР-2035)</w:t>
      </w:r>
    </w:p>
    <w:p w:rsidR="00571D9F" w:rsidRPr="00571D9F" w:rsidRDefault="00571D9F" w:rsidP="00571D9F">
      <w:pPr>
        <w:autoSpaceDE w:val="0"/>
        <w:autoSpaceDN w:val="0"/>
        <w:adjustRightInd w:val="0"/>
        <w:rPr>
          <w:rFonts w:cs="Times New Roman"/>
          <w:color w:val="000000"/>
          <w:szCs w:val="30"/>
        </w:rPr>
      </w:pPr>
    </w:p>
    <w:p w:rsidR="00571D9F" w:rsidRPr="00571D9F" w:rsidRDefault="00571D9F" w:rsidP="00571D9F">
      <w:pPr>
        <w:autoSpaceDE w:val="0"/>
        <w:autoSpaceDN w:val="0"/>
        <w:adjustRightInd w:val="0"/>
        <w:rPr>
          <w:rFonts w:cs="Times New Roman"/>
          <w:color w:val="000000"/>
          <w:szCs w:val="30"/>
        </w:rPr>
      </w:pPr>
      <w:r w:rsidRPr="00571D9F">
        <w:rPr>
          <w:rFonts w:cs="Times New Roman"/>
          <w:color w:val="000000"/>
          <w:szCs w:val="30"/>
        </w:rPr>
        <w:t>Номер регистрации конкурсного проекта ____________</w:t>
      </w:r>
    </w:p>
    <w:p w:rsidR="00571D9F" w:rsidRPr="00571D9F" w:rsidRDefault="00571D9F" w:rsidP="00571D9F">
      <w:pPr>
        <w:autoSpaceDE w:val="0"/>
        <w:autoSpaceDN w:val="0"/>
        <w:adjustRightInd w:val="0"/>
        <w:rPr>
          <w:rFonts w:cs="Times New Roman"/>
          <w:color w:val="000000"/>
          <w:szCs w:val="30"/>
        </w:rPr>
      </w:pPr>
      <w:r w:rsidRPr="00571D9F">
        <w:rPr>
          <w:rFonts w:cs="Times New Roman"/>
          <w:color w:val="000000"/>
          <w:szCs w:val="30"/>
        </w:rPr>
        <w:t xml:space="preserve">(заполняется ответственным лицом) </w:t>
      </w:r>
    </w:p>
    <w:p w:rsidR="00571D9F" w:rsidRPr="00571D9F" w:rsidRDefault="00571D9F" w:rsidP="00571D9F">
      <w:pPr>
        <w:autoSpaceDE w:val="0"/>
        <w:autoSpaceDN w:val="0"/>
        <w:adjustRightInd w:val="0"/>
        <w:rPr>
          <w:rFonts w:cs="Times New Roman"/>
          <w:color w:val="000000"/>
          <w:szCs w:val="3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571D9F" w:rsidRPr="00571D9F" w:rsidTr="00EE3FE2">
        <w:tc>
          <w:tcPr>
            <w:tcW w:w="4077" w:type="dxa"/>
          </w:tcPr>
          <w:p w:rsidR="00571D9F" w:rsidRPr="00571D9F" w:rsidRDefault="00571D9F" w:rsidP="00571D9F">
            <w:pPr>
              <w:autoSpaceDE w:val="0"/>
              <w:autoSpaceDN w:val="0"/>
              <w:adjustRightInd w:val="0"/>
              <w:spacing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71D9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Номинация</w:t>
            </w:r>
          </w:p>
        </w:tc>
        <w:tc>
          <w:tcPr>
            <w:tcW w:w="5494" w:type="dxa"/>
          </w:tcPr>
          <w:p w:rsidR="00571D9F" w:rsidRPr="00571D9F" w:rsidRDefault="00571D9F" w:rsidP="00571D9F">
            <w:pPr>
              <w:autoSpaceDE w:val="0"/>
              <w:autoSpaceDN w:val="0"/>
              <w:adjustRightInd w:val="0"/>
              <w:spacing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71D9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Лучший реализованный проект по достижению СУР-2035</w:t>
            </w:r>
          </w:p>
        </w:tc>
      </w:tr>
      <w:tr w:rsidR="00571D9F" w:rsidRPr="00571D9F" w:rsidTr="00EE3FE2">
        <w:tc>
          <w:tcPr>
            <w:tcW w:w="4077" w:type="dxa"/>
          </w:tcPr>
          <w:p w:rsidR="00571D9F" w:rsidRPr="00571D9F" w:rsidRDefault="00571D9F" w:rsidP="00571D9F">
            <w:pPr>
              <w:autoSpaceDE w:val="0"/>
              <w:autoSpaceDN w:val="0"/>
              <w:adjustRightInd w:val="0"/>
              <w:spacing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71D9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Название проекта</w:t>
            </w:r>
          </w:p>
        </w:tc>
        <w:tc>
          <w:tcPr>
            <w:tcW w:w="5494" w:type="dxa"/>
          </w:tcPr>
          <w:p w:rsidR="00571D9F" w:rsidRPr="00571D9F" w:rsidRDefault="00571D9F" w:rsidP="00571D9F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571D9F" w:rsidRPr="00571D9F" w:rsidTr="00EE3FE2">
        <w:tc>
          <w:tcPr>
            <w:tcW w:w="4077" w:type="dxa"/>
          </w:tcPr>
          <w:p w:rsidR="00571D9F" w:rsidRPr="00571D9F" w:rsidRDefault="00571D9F" w:rsidP="00571D9F">
            <w:pPr>
              <w:autoSpaceDE w:val="0"/>
              <w:autoSpaceDN w:val="0"/>
              <w:adjustRightInd w:val="0"/>
              <w:spacing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71D9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Название участника конкурса</w:t>
            </w:r>
          </w:p>
        </w:tc>
        <w:tc>
          <w:tcPr>
            <w:tcW w:w="5494" w:type="dxa"/>
          </w:tcPr>
          <w:p w:rsidR="00571D9F" w:rsidRPr="00571D9F" w:rsidRDefault="00571D9F" w:rsidP="00571D9F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571D9F" w:rsidRPr="00571D9F" w:rsidTr="00EE3FE2">
        <w:tc>
          <w:tcPr>
            <w:tcW w:w="4077" w:type="dxa"/>
          </w:tcPr>
          <w:p w:rsidR="00571D9F" w:rsidRPr="00571D9F" w:rsidRDefault="00571D9F" w:rsidP="00571D9F">
            <w:pPr>
              <w:autoSpaceDE w:val="0"/>
              <w:autoSpaceDN w:val="0"/>
              <w:adjustRightInd w:val="0"/>
              <w:spacing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71D9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Фамилия, имя, отчество представителя участника конкурса, уполномоченного представлять конкурсный проект</w:t>
            </w:r>
          </w:p>
        </w:tc>
        <w:tc>
          <w:tcPr>
            <w:tcW w:w="5494" w:type="dxa"/>
          </w:tcPr>
          <w:p w:rsidR="00571D9F" w:rsidRPr="00571D9F" w:rsidRDefault="00571D9F" w:rsidP="00571D9F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571D9F" w:rsidRPr="00571D9F" w:rsidTr="00EE3FE2">
        <w:tc>
          <w:tcPr>
            <w:tcW w:w="4077" w:type="dxa"/>
          </w:tcPr>
          <w:p w:rsidR="00571D9F" w:rsidRPr="00571D9F" w:rsidRDefault="00571D9F" w:rsidP="00571D9F">
            <w:pPr>
              <w:autoSpaceDE w:val="0"/>
              <w:autoSpaceDN w:val="0"/>
              <w:adjustRightInd w:val="0"/>
              <w:spacing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71D9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Контактные данные уполномоченного представителя участника конкурса (</w:t>
            </w:r>
            <w:r w:rsidRPr="00571D9F"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>email</w:t>
            </w:r>
            <w:r w:rsidRPr="00571D9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 моб. тел.)</w:t>
            </w:r>
          </w:p>
        </w:tc>
        <w:tc>
          <w:tcPr>
            <w:tcW w:w="5494" w:type="dxa"/>
          </w:tcPr>
          <w:p w:rsidR="00571D9F" w:rsidRPr="00571D9F" w:rsidRDefault="00571D9F" w:rsidP="00571D9F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571D9F" w:rsidRPr="00571D9F" w:rsidTr="00EE3FE2">
        <w:tc>
          <w:tcPr>
            <w:tcW w:w="4077" w:type="dxa"/>
          </w:tcPr>
          <w:p w:rsidR="00571D9F" w:rsidRPr="00571D9F" w:rsidRDefault="00571D9F" w:rsidP="00571D9F">
            <w:pPr>
              <w:autoSpaceDE w:val="0"/>
              <w:autoSpaceDN w:val="0"/>
              <w:adjustRightInd w:val="0"/>
              <w:spacing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71D9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Почтовый адрес участника конкурса </w:t>
            </w:r>
          </w:p>
        </w:tc>
        <w:tc>
          <w:tcPr>
            <w:tcW w:w="5494" w:type="dxa"/>
          </w:tcPr>
          <w:p w:rsidR="00571D9F" w:rsidRPr="00571D9F" w:rsidRDefault="00571D9F" w:rsidP="00571D9F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571D9F" w:rsidRPr="00571D9F" w:rsidTr="00EE3FE2">
        <w:tc>
          <w:tcPr>
            <w:tcW w:w="4077" w:type="dxa"/>
          </w:tcPr>
          <w:p w:rsidR="00571D9F" w:rsidRPr="00571D9F" w:rsidRDefault="00571D9F" w:rsidP="00571D9F">
            <w:pPr>
              <w:autoSpaceDE w:val="0"/>
              <w:autoSpaceDN w:val="0"/>
              <w:adjustRightInd w:val="0"/>
              <w:spacing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71D9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Суть конкурсного проекта (до 1 стр.): </w:t>
            </w:r>
          </w:p>
          <w:p w:rsidR="00571D9F" w:rsidRPr="00571D9F" w:rsidRDefault="00571D9F" w:rsidP="00571D9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71D9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Решаемая проблема (количественное и качественное обоснование);</w:t>
            </w:r>
          </w:p>
          <w:p w:rsidR="00571D9F" w:rsidRPr="00571D9F" w:rsidRDefault="00571D9F" w:rsidP="00571D9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71D9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Цель;</w:t>
            </w:r>
          </w:p>
          <w:p w:rsidR="00571D9F" w:rsidRPr="00571D9F" w:rsidRDefault="00571D9F" w:rsidP="00571D9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71D9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Целевая группа;</w:t>
            </w:r>
          </w:p>
          <w:p w:rsidR="00571D9F" w:rsidRPr="00571D9F" w:rsidRDefault="00571D9F" w:rsidP="00571D9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71D9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Достигнутые результаты проекта (количественные показатели);</w:t>
            </w:r>
          </w:p>
          <w:p w:rsidR="00571D9F" w:rsidRPr="00571D9F" w:rsidRDefault="00571D9F" w:rsidP="00571D9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71D9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Срок реализации;</w:t>
            </w:r>
          </w:p>
          <w:p w:rsidR="00571D9F" w:rsidRPr="00571D9F" w:rsidRDefault="00571D9F" w:rsidP="00571D9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71D9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Партнеры проекта;</w:t>
            </w:r>
          </w:p>
          <w:p w:rsidR="00571D9F" w:rsidRPr="00571D9F" w:rsidRDefault="00571D9F" w:rsidP="00571D9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71D9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Бюджет проекта;</w:t>
            </w:r>
          </w:p>
          <w:p w:rsidR="00571D9F" w:rsidRPr="00571D9F" w:rsidRDefault="00571D9F" w:rsidP="00571D9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71D9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Вклад партнеров в проект;</w:t>
            </w:r>
          </w:p>
          <w:p w:rsidR="00571D9F" w:rsidRPr="00571D9F" w:rsidRDefault="00571D9F" w:rsidP="00571D9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71D9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Этап реализации проекта (</w:t>
            </w:r>
            <w:proofErr w:type="gramStart"/>
            <w:r w:rsidRPr="00571D9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</w:t>
            </w:r>
            <w:proofErr w:type="gramEnd"/>
            <w:r w:rsidRPr="00571D9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% </w:t>
            </w:r>
            <w:proofErr w:type="gramStart"/>
            <w:r w:rsidRPr="00571D9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от</w:t>
            </w:r>
            <w:proofErr w:type="gramEnd"/>
            <w:r w:rsidRPr="00571D9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срока реализации)</w:t>
            </w:r>
          </w:p>
        </w:tc>
        <w:tc>
          <w:tcPr>
            <w:tcW w:w="5494" w:type="dxa"/>
          </w:tcPr>
          <w:p w:rsidR="00571D9F" w:rsidRPr="00571D9F" w:rsidRDefault="00571D9F" w:rsidP="00571D9F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571D9F" w:rsidRPr="00571D9F" w:rsidTr="00EE3FE2">
        <w:tc>
          <w:tcPr>
            <w:tcW w:w="4077" w:type="dxa"/>
          </w:tcPr>
          <w:p w:rsidR="00571D9F" w:rsidRPr="00571D9F" w:rsidRDefault="00571D9F" w:rsidP="00571D9F">
            <w:pPr>
              <w:autoSpaceDE w:val="0"/>
              <w:autoSpaceDN w:val="0"/>
              <w:adjustRightInd w:val="0"/>
              <w:spacing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71D9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Соответствие проекта Целям устойчивого развития (с привязкой к номеру Цели и ее задачи) - до 1/3 стр.</w:t>
            </w:r>
          </w:p>
        </w:tc>
        <w:tc>
          <w:tcPr>
            <w:tcW w:w="5494" w:type="dxa"/>
          </w:tcPr>
          <w:p w:rsidR="00571D9F" w:rsidRPr="00571D9F" w:rsidRDefault="00571D9F" w:rsidP="00571D9F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571D9F" w:rsidRPr="00571D9F" w:rsidTr="00EE3FE2">
        <w:tc>
          <w:tcPr>
            <w:tcW w:w="4077" w:type="dxa"/>
          </w:tcPr>
          <w:p w:rsidR="00571D9F" w:rsidRPr="00571D9F" w:rsidRDefault="00571D9F" w:rsidP="00571D9F">
            <w:pPr>
              <w:autoSpaceDE w:val="0"/>
              <w:autoSpaceDN w:val="0"/>
              <w:adjustRightInd w:val="0"/>
              <w:spacing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gramStart"/>
            <w:r w:rsidRPr="00571D9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Соответствие проекта СУР-2035 (с привязкой к стратегической (им) цели (ям) и индикатору СУР-2035- до 1/3 стр.</w:t>
            </w:r>
            <w:proofErr w:type="gramEnd"/>
          </w:p>
        </w:tc>
        <w:tc>
          <w:tcPr>
            <w:tcW w:w="5494" w:type="dxa"/>
          </w:tcPr>
          <w:p w:rsidR="00571D9F" w:rsidRPr="00571D9F" w:rsidRDefault="00571D9F" w:rsidP="00571D9F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571D9F" w:rsidRPr="00571D9F" w:rsidTr="00EE3FE2">
        <w:tc>
          <w:tcPr>
            <w:tcW w:w="4077" w:type="dxa"/>
          </w:tcPr>
          <w:p w:rsidR="00571D9F" w:rsidRPr="00571D9F" w:rsidRDefault="00571D9F" w:rsidP="00571D9F">
            <w:pPr>
              <w:autoSpaceDE w:val="0"/>
              <w:autoSpaceDN w:val="0"/>
              <w:adjustRightInd w:val="0"/>
              <w:spacing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71D9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Соответствие проекта местным стратегиям / планам развития (государственные программы и планы, утвержденные местными органами власти) - до 1/3 стр.</w:t>
            </w:r>
          </w:p>
        </w:tc>
        <w:tc>
          <w:tcPr>
            <w:tcW w:w="5494" w:type="dxa"/>
          </w:tcPr>
          <w:p w:rsidR="00571D9F" w:rsidRPr="00571D9F" w:rsidRDefault="00571D9F" w:rsidP="00571D9F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</w:tbl>
    <w:p w:rsidR="00571D9F" w:rsidRPr="00571D9F" w:rsidRDefault="00571D9F" w:rsidP="00571D9F">
      <w:pPr>
        <w:tabs>
          <w:tab w:val="left" w:pos="0"/>
        </w:tabs>
        <w:spacing w:after="120"/>
        <w:jc w:val="both"/>
        <w:rPr>
          <w:rFonts w:cs="Times New Roman"/>
          <w:szCs w:val="30"/>
        </w:rPr>
      </w:pPr>
    </w:p>
    <w:p w:rsidR="00571D9F" w:rsidRPr="00571D9F" w:rsidRDefault="00571D9F" w:rsidP="00571D9F">
      <w:pPr>
        <w:tabs>
          <w:tab w:val="left" w:pos="0"/>
        </w:tabs>
        <w:spacing w:after="120"/>
        <w:jc w:val="both"/>
        <w:rPr>
          <w:rFonts w:cs="Times New Roman"/>
          <w:szCs w:val="30"/>
        </w:rPr>
      </w:pPr>
    </w:p>
    <w:p w:rsidR="00571D9F" w:rsidRPr="00571D9F" w:rsidRDefault="00571D9F" w:rsidP="00571D9F">
      <w:pPr>
        <w:tabs>
          <w:tab w:val="left" w:pos="0"/>
        </w:tabs>
        <w:jc w:val="both"/>
        <w:rPr>
          <w:rFonts w:cs="Times New Roman"/>
          <w:szCs w:val="30"/>
        </w:rPr>
      </w:pPr>
      <w:r w:rsidRPr="00571D9F">
        <w:rPr>
          <w:rFonts w:cs="Times New Roman"/>
          <w:szCs w:val="30"/>
        </w:rPr>
        <w:t xml:space="preserve">Руководитель юридического лица </w:t>
      </w:r>
    </w:p>
    <w:p w:rsidR="00571D9F" w:rsidRPr="00571D9F" w:rsidRDefault="00571D9F" w:rsidP="00571D9F">
      <w:pPr>
        <w:tabs>
          <w:tab w:val="left" w:pos="0"/>
        </w:tabs>
        <w:jc w:val="both"/>
        <w:rPr>
          <w:rFonts w:cs="Times New Roman"/>
          <w:sz w:val="28"/>
          <w:szCs w:val="28"/>
        </w:rPr>
      </w:pPr>
      <w:r w:rsidRPr="00571D9F">
        <w:rPr>
          <w:rFonts w:cs="Times New Roman"/>
          <w:szCs w:val="30"/>
        </w:rPr>
        <w:t>(индивидуальный предприниматель)</w:t>
      </w:r>
      <w:r w:rsidRPr="00571D9F">
        <w:rPr>
          <w:rFonts w:cs="Times New Roman"/>
          <w:sz w:val="28"/>
          <w:szCs w:val="28"/>
        </w:rPr>
        <w:t xml:space="preserve">  _________________   _____________</w:t>
      </w:r>
    </w:p>
    <w:p w:rsidR="00571D9F" w:rsidRPr="00571D9F" w:rsidRDefault="00571D9F" w:rsidP="00571D9F">
      <w:pPr>
        <w:tabs>
          <w:tab w:val="left" w:pos="0"/>
        </w:tabs>
        <w:jc w:val="both"/>
        <w:rPr>
          <w:rFonts w:cs="Times New Roman"/>
          <w:sz w:val="20"/>
          <w:szCs w:val="20"/>
        </w:rPr>
      </w:pPr>
      <w:r w:rsidRPr="00571D9F">
        <w:rPr>
          <w:rFonts w:cs="Times New Roman"/>
          <w:sz w:val="28"/>
          <w:szCs w:val="28"/>
        </w:rPr>
        <w:t xml:space="preserve">                                                                       </w:t>
      </w:r>
      <w:r w:rsidRPr="00571D9F">
        <w:rPr>
          <w:rFonts w:cs="Times New Roman"/>
          <w:sz w:val="20"/>
          <w:szCs w:val="20"/>
        </w:rPr>
        <w:t>(подпись)                             (инициалы, фамилия)</w:t>
      </w:r>
    </w:p>
    <w:p w:rsidR="00571D9F" w:rsidRPr="00571D9F" w:rsidRDefault="00571D9F" w:rsidP="00571D9F">
      <w:pPr>
        <w:tabs>
          <w:tab w:val="left" w:pos="0"/>
        </w:tabs>
        <w:jc w:val="both"/>
        <w:rPr>
          <w:rFonts w:cs="Times New Roman"/>
          <w:sz w:val="28"/>
          <w:szCs w:val="28"/>
        </w:rPr>
      </w:pPr>
    </w:p>
    <w:p w:rsidR="00571D9F" w:rsidRPr="00571D9F" w:rsidRDefault="00571D9F" w:rsidP="00571D9F">
      <w:pPr>
        <w:tabs>
          <w:tab w:val="left" w:pos="0"/>
        </w:tabs>
        <w:jc w:val="both"/>
        <w:rPr>
          <w:rFonts w:cs="Times New Roman"/>
          <w:sz w:val="28"/>
          <w:szCs w:val="28"/>
        </w:rPr>
      </w:pPr>
    </w:p>
    <w:p w:rsidR="00571D9F" w:rsidRPr="00571D9F" w:rsidRDefault="00571D9F" w:rsidP="00571D9F">
      <w:pPr>
        <w:tabs>
          <w:tab w:val="left" w:pos="0"/>
        </w:tabs>
        <w:jc w:val="both"/>
        <w:rPr>
          <w:rFonts w:cs="Times New Roman"/>
          <w:szCs w:val="30"/>
        </w:rPr>
      </w:pPr>
      <w:r w:rsidRPr="00571D9F">
        <w:rPr>
          <w:rFonts w:cs="Times New Roman"/>
          <w:szCs w:val="30"/>
        </w:rPr>
        <w:t xml:space="preserve">Руководитель местного органа власти </w:t>
      </w:r>
    </w:p>
    <w:p w:rsidR="00571D9F" w:rsidRPr="00571D9F" w:rsidRDefault="00571D9F" w:rsidP="00571D9F">
      <w:pPr>
        <w:tabs>
          <w:tab w:val="left" w:pos="0"/>
        </w:tabs>
        <w:jc w:val="both"/>
        <w:rPr>
          <w:rFonts w:cs="Times New Roman"/>
          <w:sz w:val="28"/>
          <w:szCs w:val="28"/>
        </w:rPr>
      </w:pPr>
      <w:r w:rsidRPr="00571D9F">
        <w:rPr>
          <w:rFonts w:cs="Times New Roman"/>
          <w:szCs w:val="30"/>
        </w:rPr>
        <w:t>(или структурного подразделения)</w:t>
      </w:r>
      <w:r w:rsidRPr="00571D9F">
        <w:rPr>
          <w:rFonts w:cs="Times New Roman"/>
          <w:sz w:val="28"/>
          <w:szCs w:val="28"/>
        </w:rPr>
        <w:t xml:space="preserve">     _________________   _____________</w:t>
      </w:r>
    </w:p>
    <w:p w:rsidR="00571D9F" w:rsidRPr="00571D9F" w:rsidRDefault="00571D9F" w:rsidP="00571D9F">
      <w:pPr>
        <w:tabs>
          <w:tab w:val="left" w:pos="0"/>
        </w:tabs>
        <w:jc w:val="both"/>
        <w:rPr>
          <w:rFonts w:cs="Times New Roman"/>
          <w:sz w:val="20"/>
          <w:szCs w:val="20"/>
        </w:rPr>
      </w:pPr>
      <w:r w:rsidRPr="00571D9F">
        <w:rPr>
          <w:rFonts w:cs="Times New Roman"/>
          <w:sz w:val="28"/>
          <w:szCs w:val="28"/>
        </w:rPr>
        <w:t xml:space="preserve">                                                                       </w:t>
      </w:r>
      <w:r w:rsidRPr="00571D9F">
        <w:rPr>
          <w:rFonts w:cs="Times New Roman"/>
          <w:sz w:val="20"/>
          <w:szCs w:val="20"/>
        </w:rPr>
        <w:t>(подпись)                             (инициалы, фамилия)</w:t>
      </w:r>
    </w:p>
    <w:p w:rsidR="00571D9F" w:rsidRPr="00571D9F" w:rsidRDefault="00571D9F" w:rsidP="00571D9F">
      <w:pPr>
        <w:tabs>
          <w:tab w:val="left" w:pos="0"/>
        </w:tabs>
        <w:spacing w:after="120"/>
        <w:jc w:val="both"/>
        <w:rPr>
          <w:rFonts w:cs="Times New Roman"/>
          <w:sz w:val="28"/>
          <w:szCs w:val="28"/>
        </w:rPr>
      </w:pPr>
    </w:p>
    <w:p w:rsidR="00571D9F" w:rsidRPr="00571D9F" w:rsidRDefault="00571D9F" w:rsidP="00571D9F">
      <w:pPr>
        <w:jc w:val="both"/>
        <w:textAlignment w:val="baseline"/>
        <w:rPr>
          <w:rFonts w:eastAsia="Times New Roman" w:cs="Times New Roman"/>
          <w:szCs w:val="30"/>
          <w:lang w:eastAsia="ru-RU"/>
        </w:rPr>
      </w:pPr>
      <w:r w:rsidRPr="00571D9F">
        <w:rPr>
          <w:rFonts w:eastAsia="Times New Roman" w:cs="Times New Roman"/>
          <w:szCs w:val="30"/>
          <w:lang w:eastAsia="ru-RU"/>
        </w:rPr>
        <w:t xml:space="preserve">Руководитель </w:t>
      </w:r>
      <w:proofErr w:type="gramStart"/>
      <w:r w:rsidRPr="00571D9F">
        <w:rPr>
          <w:rFonts w:eastAsia="Times New Roman" w:cs="Times New Roman"/>
          <w:szCs w:val="30"/>
          <w:lang w:eastAsia="ru-RU"/>
        </w:rPr>
        <w:t>инициативной</w:t>
      </w:r>
      <w:proofErr w:type="gramEnd"/>
      <w:r w:rsidRPr="00571D9F">
        <w:rPr>
          <w:rFonts w:eastAsia="Times New Roman" w:cs="Times New Roman"/>
          <w:szCs w:val="30"/>
          <w:lang w:eastAsia="ru-RU"/>
        </w:rPr>
        <w:t xml:space="preserve"> </w:t>
      </w:r>
    </w:p>
    <w:p w:rsidR="00571D9F" w:rsidRPr="00571D9F" w:rsidRDefault="00571D9F" w:rsidP="00571D9F">
      <w:pPr>
        <w:tabs>
          <w:tab w:val="left" w:pos="0"/>
        </w:tabs>
        <w:jc w:val="both"/>
        <w:rPr>
          <w:rFonts w:cs="Times New Roman"/>
          <w:sz w:val="28"/>
          <w:szCs w:val="28"/>
        </w:rPr>
      </w:pPr>
      <w:r w:rsidRPr="00571D9F">
        <w:rPr>
          <w:rFonts w:eastAsia="Times New Roman" w:cs="Times New Roman"/>
          <w:szCs w:val="30"/>
          <w:lang w:eastAsia="ru-RU"/>
        </w:rPr>
        <w:t xml:space="preserve">группы населения                              </w:t>
      </w:r>
      <w:r w:rsidRPr="00571D9F">
        <w:rPr>
          <w:rFonts w:cs="Times New Roman"/>
          <w:sz w:val="28"/>
          <w:szCs w:val="28"/>
        </w:rPr>
        <w:t>_________________   _____________</w:t>
      </w:r>
    </w:p>
    <w:p w:rsidR="00571D9F" w:rsidRPr="00571D9F" w:rsidRDefault="00571D9F" w:rsidP="00571D9F">
      <w:pPr>
        <w:tabs>
          <w:tab w:val="left" w:pos="0"/>
        </w:tabs>
        <w:jc w:val="both"/>
        <w:rPr>
          <w:rFonts w:cs="Times New Roman"/>
          <w:sz w:val="20"/>
          <w:szCs w:val="20"/>
        </w:rPr>
      </w:pPr>
      <w:r w:rsidRPr="00571D9F">
        <w:rPr>
          <w:rFonts w:cs="Times New Roman"/>
          <w:sz w:val="28"/>
          <w:szCs w:val="28"/>
        </w:rPr>
        <w:t xml:space="preserve">                                                                       </w:t>
      </w:r>
      <w:r w:rsidRPr="00571D9F">
        <w:rPr>
          <w:rFonts w:cs="Times New Roman"/>
          <w:sz w:val="20"/>
          <w:szCs w:val="20"/>
        </w:rPr>
        <w:t>(подпись)                             (инициалы, фамилия)</w:t>
      </w:r>
    </w:p>
    <w:p w:rsidR="00571D9F" w:rsidRPr="00571D9F" w:rsidRDefault="00571D9F" w:rsidP="00571D9F">
      <w:pPr>
        <w:tabs>
          <w:tab w:val="left" w:pos="0"/>
        </w:tabs>
        <w:spacing w:after="120"/>
        <w:jc w:val="both"/>
        <w:rPr>
          <w:rFonts w:cs="Times New Roman"/>
          <w:sz w:val="28"/>
          <w:szCs w:val="28"/>
        </w:rPr>
      </w:pPr>
    </w:p>
    <w:p w:rsidR="00571D9F" w:rsidRPr="00571D9F" w:rsidRDefault="00571D9F" w:rsidP="00571D9F">
      <w:pPr>
        <w:tabs>
          <w:tab w:val="left" w:pos="0"/>
        </w:tabs>
        <w:spacing w:after="120"/>
        <w:jc w:val="both"/>
        <w:rPr>
          <w:rFonts w:cs="Times New Roman"/>
          <w:sz w:val="28"/>
          <w:szCs w:val="28"/>
        </w:rPr>
      </w:pPr>
    </w:p>
    <w:p w:rsidR="00571D9F" w:rsidRPr="00571D9F" w:rsidRDefault="00571D9F" w:rsidP="00571D9F">
      <w:pPr>
        <w:tabs>
          <w:tab w:val="left" w:pos="0"/>
        </w:tabs>
        <w:spacing w:after="120"/>
        <w:jc w:val="both"/>
        <w:rPr>
          <w:rFonts w:cs="Times New Roman"/>
          <w:sz w:val="28"/>
          <w:szCs w:val="28"/>
        </w:rPr>
      </w:pPr>
    </w:p>
    <w:p w:rsidR="00571D9F" w:rsidRPr="00571D9F" w:rsidRDefault="00571D9F" w:rsidP="00571D9F">
      <w:pPr>
        <w:tabs>
          <w:tab w:val="left" w:pos="0"/>
        </w:tabs>
        <w:spacing w:after="120"/>
        <w:jc w:val="both"/>
        <w:rPr>
          <w:rFonts w:cs="Times New Roman"/>
          <w:sz w:val="28"/>
          <w:szCs w:val="28"/>
        </w:rPr>
      </w:pPr>
    </w:p>
    <w:p w:rsidR="00571D9F" w:rsidRPr="00571D9F" w:rsidRDefault="00571D9F" w:rsidP="00571D9F">
      <w:pPr>
        <w:tabs>
          <w:tab w:val="left" w:pos="0"/>
        </w:tabs>
        <w:spacing w:after="120"/>
        <w:jc w:val="both"/>
        <w:rPr>
          <w:rFonts w:cs="Times New Roman"/>
          <w:sz w:val="28"/>
          <w:szCs w:val="28"/>
        </w:rPr>
      </w:pPr>
    </w:p>
    <w:p w:rsidR="00571D9F" w:rsidRPr="00571D9F" w:rsidRDefault="00571D9F" w:rsidP="00571D9F">
      <w:pPr>
        <w:tabs>
          <w:tab w:val="left" w:pos="0"/>
        </w:tabs>
        <w:spacing w:after="120"/>
        <w:jc w:val="both"/>
        <w:rPr>
          <w:rFonts w:cs="Times New Roman"/>
          <w:sz w:val="28"/>
          <w:szCs w:val="28"/>
        </w:rPr>
      </w:pPr>
    </w:p>
    <w:p w:rsidR="00571D9F" w:rsidRPr="00571D9F" w:rsidRDefault="00571D9F" w:rsidP="00571D9F">
      <w:pPr>
        <w:tabs>
          <w:tab w:val="left" w:pos="0"/>
        </w:tabs>
        <w:jc w:val="both"/>
        <w:rPr>
          <w:rFonts w:cs="Times New Roman"/>
          <w:sz w:val="28"/>
          <w:szCs w:val="28"/>
        </w:rPr>
      </w:pPr>
    </w:p>
    <w:p w:rsidR="00571D9F" w:rsidRPr="00571D9F" w:rsidRDefault="00571D9F" w:rsidP="00571D9F">
      <w:pPr>
        <w:spacing w:after="200" w:line="276" w:lineRule="auto"/>
        <w:rPr>
          <w:rFonts w:eastAsiaTheme="majorEastAsia" w:cs="Times New Roman"/>
          <w:bCs/>
          <w:sz w:val="28"/>
          <w:szCs w:val="28"/>
        </w:rPr>
      </w:pPr>
      <w:bookmarkStart w:id="2" w:name="_Toc66020779"/>
      <w:r w:rsidRPr="00571D9F">
        <w:rPr>
          <w:rFonts w:cs="Times New Roman"/>
          <w:bCs/>
          <w:sz w:val="28"/>
          <w:szCs w:val="28"/>
        </w:rPr>
        <w:br w:type="page"/>
      </w:r>
    </w:p>
    <w:p w:rsidR="00571D9F" w:rsidRPr="00571D9F" w:rsidRDefault="00571D9F" w:rsidP="00571D9F">
      <w:pPr>
        <w:keepNext/>
        <w:keepLines/>
        <w:spacing w:before="240"/>
        <w:ind w:left="708"/>
        <w:jc w:val="right"/>
        <w:outlineLvl w:val="1"/>
        <w:rPr>
          <w:rFonts w:eastAsiaTheme="majorEastAsia" w:cs="Times New Roman"/>
          <w:bCs/>
          <w:szCs w:val="30"/>
        </w:rPr>
      </w:pPr>
      <w:r w:rsidRPr="00571D9F">
        <w:rPr>
          <w:rFonts w:eastAsiaTheme="majorEastAsia" w:cs="Times New Roman"/>
          <w:bCs/>
          <w:szCs w:val="30"/>
        </w:rPr>
        <w:lastRenderedPageBreak/>
        <w:t>Приложение 5</w:t>
      </w:r>
    </w:p>
    <w:p w:rsidR="00571D9F" w:rsidRPr="00571D9F" w:rsidRDefault="00571D9F" w:rsidP="00571D9F">
      <w:pPr>
        <w:keepNext/>
        <w:keepLines/>
        <w:outlineLvl w:val="1"/>
        <w:rPr>
          <w:rFonts w:eastAsiaTheme="majorEastAsia" w:cs="Times New Roman"/>
          <w:bCs/>
          <w:i/>
          <w:szCs w:val="30"/>
        </w:rPr>
      </w:pPr>
      <w:r w:rsidRPr="00571D9F">
        <w:rPr>
          <w:rFonts w:eastAsiaTheme="majorEastAsia" w:cs="Times New Roman"/>
          <w:bCs/>
          <w:i/>
          <w:szCs w:val="30"/>
        </w:rPr>
        <w:t xml:space="preserve">Форма конкурсного проекта </w:t>
      </w:r>
    </w:p>
    <w:p w:rsidR="00571D9F" w:rsidRPr="00571D9F" w:rsidRDefault="00571D9F" w:rsidP="00571D9F">
      <w:pPr>
        <w:keepNext/>
        <w:keepLines/>
        <w:outlineLvl w:val="1"/>
        <w:rPr>
          <w:rFonts w:eastAsiaTheme="majorEastAsia" w:cs="Times New Roman"/>
          <w:i/>
          <w:szCs w:val="30"/>
        </w:rPr>
      </w:pPr>
      <w:r w:rsidRPr="00571D9F">
        <w:rPr>
          <w:rFonts w:eastAsiaTheme="majorEastAsia" w:cs="Times New Roman"/>
          <w:bCs/>
          <w:i/>
          <w:szCs w:val="30"/>
        </w:rPr>
        <w:t>для участия в номинации «</w:t>
      </w:r>
      <w:r w:rsidRPr="00571D9F">
        <w:rPr>
          <w:rFonts w:eastAsiaTheme="majorEastAsia" w:cs="Times New Roman"/>
          <w:i/>
          <w:szCs w:val="30"/>
        </w:rPr>
        <w:t xml:space="preserve">За значительный вклад в реализацию </w:t>
      </w:r>
    </w:p>
    <w:p w:rsidR="00571D9F" w:rsidRPr="00571D9F" w:rsidRDefault="00571D9F" w:rsidP="00571D9F">
      <w:pPr>
        <w:keepNext/>
        <w:keepLines/>
        <w:outlineLvl w:val="1"/>
        <w:rPr>
          <w:rFonts w:eastAsiaTheme="majorEastAsia" w:cs="Times New Roman"/>
          <w:bCs/>
          <w:i/>
          <w:szCs w:val="30"/>
        </w:rPr>
      </w:pPr>
      <w:r w:rsidRPr="00571D9F">
        <w:rPr>
          <w:rFonts w:eastAsiaTheme="majorEastAsia" w:cs="Times New Roman"/>
          <w:i/>
          <w:szCs w:val="30"/>
        </w:rPr>
        <w:t>СУР-2035</w:t>
      </w:r>
      <w:r w:rsidRPr="00571D9F">
        <w:rPr>
          <w:rFonts w:eastAsiaTheme="majorEastAsia" w:cs="Times New Roman"/>
          <w:bCs/>
          <w:i/>
          <w:szCs w:val="30"/>
        </w:rPr>
        <w:t>»</w:t>
      </w:r>
      <w:bookmarkEnd w:id="2"/>
    </w:p>
    <w:p w:rsidR="00571D9F" w:rsidRPr="00571D9F" w:rsidRDefault="00571D9F" w:rsidP="00571D9F">
      <w:pPr>
        <w:tabs>
          <w:tab w:val="left" w:pos="0"/>
        </w:tabs>
        <w:ind w:left="360"/>
        <w:jc w:val="both"/>
        <w:rPr>
          <w:rFonts w:cs="Times New Roman"/>
          <w:szCs w:val="30"/>
        </w:rPr>
      </w:pPr>
    </w:p>
    <w:p w:rsidR="00571D9F" w:rsidRPr="00571D9F" w:rsidRDefault="00571D9F" w:rsidP="00571D9F">
      <w:pPr>
        <w:autoSpaceDE w:val="0"/>
        <w:autoSpaceDN w:val="0"/>
        <w:adjustRightInd w:val="0"/>
        <w:jc w:val="center"/>
        <w:rPr>
          <w:rFonts w:cs="Times New Roman"/>
          <w:bCs/>
          <w:color w:val="000000"/>
          <w:szCs w:val="30"/>
        </w:rPr>
      </w:pPr>
      <w:r w:rsidRPr="00571D9F">
        <w:rPr>
          <w:rFonts w:cs="Times New Roman"/>
          <w:bCs/>
          <w:color w:val="000000"/>
          <w:szCs w:val="30"/>
        </w:rPr>
        <w:t>Конкурсный проект</w:t>
      </w:r>
    </w:p>
    <w:p w:rsidR="00571D9F" w:rsidRPr="00571D9F" w:rsidRDefault="00571D9F" w:rsidP="00571D9F">
      <w:pPr>
        <w:autoSpaceDE w:val="0"/>
        <w:autoSpaceDN w:val="0"/>
        <w:adjustRightInd w:val="0"/>
        <w:jc w:val="center"/>
        <w:rPr>
          <w:rFonts w:cs="Times New Roman"/>
          <w:color w:val="000000"/>
          <w:szCs w:val="30"/>
        </w:rPr>
      </w:pPr>
      <w:r w:rsidRPr="00571D9F">
        <w:rPr>
          <w:rFonts w:cs="Times New Roman"/>
          <w:color w:val="000000"/>
          <w:szCs w:val="30"/>
        </w:rPr>
        <w:t>для участия в Конкурсе лучших практик по реализации Стратегии устойчивого развития Могилевской области на период до 2035 года</w:t>
      </w:r>
    </w:p>
    <w:p w:rsidR="00571D9F" w:rsidRPr="00571D9F" w:rsidRDefault="00571D9F" w:rsidP="00571D9F">
      <w:pPr>
        <w:autoSpaceDE w:val="0"/>
        <w:autoSpaceDN w:val="0"/>
        <w:adjustRightInd w:val="0"/>
        <w:jc w:val="center"/>
        <w:rPr>
          <w:rFonts w:cs="Times New Roman"/>
          <w:color w:val="000000"/>
          <w:szCs w:val="30"/>
        </w:rPr>
      </w:pPr>
      <w:r w:rsidRPr="00571D9F">
        <w:rPr>
          <w:rFonts w:cs="Times New Roman"/>
          <w:color w:val="000000"/>
          <w:szCs w:val="30"/>
        </w:rPr>
        <w:t>(далее – СУР-2035)</w:t>
      </w:r>
    </w:p>
    <w:p w:rsidR="00571D9F" w:rsidRPr="00571D9F" w:rsidRDefault="00571D9F" w:rsidP="00571D9F">
      <w:pPr>
        <w:autoSpaceDE w:val="0"/>
        <w:autoSpaceDN w:val="0"/>
        <w:adjustRightInd w:val="0"/>
        <w:rPr>
          <w:rFonts w:cs="Times New Roman"/>
          <w:color w:val="000000"/>
          <w:szCs w:val="30"/>
        </w:rPr>
      </w:pPr>
    </w:p>
    <w:p w:rsidR="00571D9F" w:rsidRPr="00571D9F" w:rsidRDefault="00571D9F" w:rsidP="00571D9F">
      <w:pPr>
        <w:autoSpaceDE w:val="0"/>
        <w:autoSpaceDN w:val="0"/>
        <w:adjustRightInd w:val="0"/>
        <w:rPr>
          <w:rFonts w:cs="Times New Roman"/>
          <w:color w:val="000000"/>
          <w:szCs w:val="30"/>
        </w:rPr>
      </w:pPr>
      <w:r w:rsidRPr="00571D9F">
        <w:rPr>
          <w:rFonts w:cs="Times New Roman"/>
          <w:color w:val="000000"/>
          <w:szCs w:val="30"/>
        </w:rPr>
        <w:t>Номер регистрации конкурсного проекта ____________</w:t>
      </w:r>
    </w:p>
    <w:p w:rsidR="00571D9F" w:rsidRPr="00571D9F" w:rsidRDefault="00571D9F" w:rsidP="00571D9F">
      <w:pPr>
        <w:autoSpaceDE w:val="0"/>
        <w:autoSpaceDN w:val="0"/>
        <w:adjustRightInd w:val="0"/>
        <w:rPr>
          <w:rFonts w:cs="Times New Roman"/>
          <w:color w:val="000000"/>
          <w:szCs w:val="30"/>
        </w:rPr>
      </w:pPr>
      <w:r w:rsidRPr="00571D9F">
        <w:rPr>
          <w:rFonts w:cs="Times New Roman"/>
          <w:color w:val="000000"/>
          <w:szCs w:val="30"/>
        </w:rPr>
        <w:t xml:space="preserve">(заполняется ответственным лицом) </w:t>
      </w:r>
    </w:p>
    <w:p w:rsidR="00571D9F" w:rsidRPr="00571D9F" w:rsidRDefault="00571D9F" w:rsidP="00571D9F">
      <w:pPr>
        <w:autoSpaceDE w:val="0"/>
        <w:autoSpaceDN w:val="0"/>
        <w:adjustRightInd w:val="0"/>
        <w:rPr>
          <w:rFonts w:cs="Times New Roman"/>
          <w:color w:val="000000"/>
          <w:szCs w:val="3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571D9F" w:rsidRPr="00571D9F" w:rsidTr="00EE3FE2">
        <w:tc>
          <w:tcPr>
            <w:tcW w:w="4077" w:type="dxa"/>
          </w:tcPr>
          <w:p w:rsidR="00571D9F" w:rsidRPr="00571D9F" w:rsidRDefault="00571D9F" w:rsidP="00571D9F">
            <w:pPr>
              <w:autoSpaceDE w:val="0"/>
              <w:autoSpaceDN w:val="0"/>
              <w:adjustRightInd w:val="0"/>
              <w:spacing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71D9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Номинация</w:t>
            </w:r>
          </w:p>
        </w:tc>
        <w:tc>
          <w:tcPr>
            <w:tcW w:w="5494" w:type="dxa"/>
          </w:tcPr>
          <w:p w:rsidR="00571D9F" w:rsidRPr="00571D9F" w:rsidRDefault="00571D9F" w:rsidP="00571D9F">
            <w:pPr>
              <w:autoSpaceDE w:val="0"/>
              <w:autoSpaceDN w:val="0"/>
              <w:adjustRightInd w:val="0"/>
              <w:spacing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71D9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За значительный вклад в реализацию СУР-2035</w:t>
            </w:r>
          </w:p>
        </w:tc>
      </w:tr>
      <w:tr w:rsidR="00571D9F" w:rsidRPr="00571D9F" w:rsidTr="00EE3FE2">
        <w:tc>
          <w:tcPr>
            <w:tcW w:w="4077" w:type="dxa"/>
          </w:tcPr>
          <w:p w:rsidR="00571D9F" w:rsidRPr="00571D9F" w:rsidRDefault="00571D9F" w:rsidP="00571D9F">
            <w:pPr>
              <w:autoSpaceDE w:val="0"/>
              <w:autoSpaceDN w:val="0"/>
              <w:adjustRightInd w:val="0"/>
              <w:spacing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71D9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Название участника конкурса</w:t>
            </w:r>
          </w:p>
        </w:tc>
        <w:tc>
          <w:tcPr>
            <w:tcW w:w="5494" w:type="dxa"/>
          </w:tcPr>
          <w:p w:rsidR="00571D9F" w:rsidRPr="00571D9F" w:rsidRDefault="00571D9F" w:rsidP="00571D9F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571D9F" w:rsidRPr="00571D9F" w:rsidTr="00EE3FE2">
        <w:tc>
          <w:tcPr>
            <w:tcW w:w="4077" w:type="dxa"/>
          </w:tcPr>
          <w:p w:rsidR="00571D9F" w:rsidRPr="00571D9F" w:rsidRDefault="00571D9F" w:rsidP="00571D9F">
            <w:pPr>
              <w:autoSpaceDE w:val="0"/>
              <w:autoSpaceDN w:val="0"/>
              <w:adjustRightInd w:val="0"/>
              <w:spacing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71D9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Фамилия, имя, отчество представителя участника конкурса, уполномоченного представлять конкурсный проект</w:t>
            </w:r>
          </w:p>
        </w:tc>
        <w:tc>
          <w:tcPr>
            <w:tcW w:w="5494" w:type="dxa"/>
          </w:tcPr>
          <w:p w:rsidR="00571D9F" w:rsidRPr="00571D9F" w:rsidRDefault="00571D9F" w:rsidP="00571D9F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571D9F" w:rsidRPr="00571D9F" w:rsidTr="00EE3FE2">
        <w:tc>
          <w:tcPr>
            <w:tcW w:w="4077" w:type="dxa"/>
          </w:tcPr>
          <w:p w:rsidR="00571D9F" w:rsidRPr="00571D9F" w:rsidRDefault="00571D9F" w:rsidP="00571D9F">
            <w:pPr>
              <w:autoSpaceDE w:val="0"/>
              <w:autoSpaceDN w:val="0"/>
              <w:adjustRightInd w:val="0"/>
              <w:spacing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71D9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Контактные данные уполномоченного представителя участника конкурса (</w:t>
            </w:r>
            <w:r w:rsidRPr="00571D9F">
              <w:rPr>
                <w:rFonts w:ascii="Times New Roman" w:hAnsi="Times New Roman" w:cs="Times New Roman"/>
                <w:color w:val="000000"/>
                <w:sz w:val="30"/>
                <w:szCs w:val="30"/>
                <w:lang w:val="en-US"/>
              </w:rPr>
              <w:t>email</w:t>
            </w:r>
            <w:r w:rsidRPr="00571D9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 моб. тел.)</w:t>
            </w:r>
          </w:p>
        </w:tc>
        <w:tc>
          <w:tcPr>
            <w:tcW w:w="5494" w:type="dxa"/>
          </w:tcPr>
          <w:p w:rsidR="00571D9F" w:rsidRPr="00571D9F" w:rsidRDefault="00571D9F" w:rsidP="00571D9F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571D9F" w:rsidRPr="00571D9F" w:rsidTr="00EE3FE2">
        <w:tc>
          <w:tcPr>
            <w:tcW w:w="4077" w:type="dxa"/>
          </w:tcPr>
          <w:p w:rsidR="00571D9F" w:rsidRPr="00571D9F" w:rsidRDefault="00571D9F" w:rsidP="00571D9F">
            <w:pPr>
              <w:autoSpaceDE w:val="0"/>
              <w:autoSpaceDN w:val="0"/>
              <w:adjustRightInd w:val="0"/>
              <w:spacing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71D9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Почтовый адрес участника конкурса </w:t>
            </w:r>
          </w:p>
        </w:tc>
        <w:tc>
          <w:tcPr>
            <w:tcW w:w="5494" w:type="dxa"/>
          </w:tcPr>
          <w:p w:rsidR="00571D9F" w:rsidRPr="00571D9F" w:rsidRDefault="00571D9F" w:rsidP="00571D9F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571D9F" w:rsidRPr="00571D9F" w:rsidTr="00EE3FE2">
        <w:tc>
          <w:tcPr>
            <w:tcW w:w="4077" w:type="dxa"/>
          </w:tcPr>
          <w:p w:rsidR="00571D9F" w:rsidRPr="00571D9F" w:rsidRDefault="00571D9F" w:rsidP="00571D9F">
            <w:pPr>
              <w:autoSpaceDE w:val="0"/>
              <w:autoSpaceDN w:val="0"/>
              <w:adjustRightInd w:val="0"/>
              <w:spacing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71D9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Перечень документов, принятых участником конкурса, направленных на достижение ЦУР и СУР-2035, с кратким описанием соответствия (документ прилагается к конкурсной заявке), опишите не более 3 документов – до 1 стр.</w:t>
            </w:r>
          </w:p>
        </w:tc>
        <w:tc>
          <w:tcPr>
            <w:tcW w:w="5494" w:type="dxa"/>
          </w:tcPr>
          <w:p w:rsidR="00571D9F" w:rsidRPr="00571D9F" w:rsidRDefault="00571D9F" w:rsidP="00571D9F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571D9F" w:rsidRPr="00571D9F" w:rsidTr="00EE3FE2">
        <w:tc>
          <w:tcPr>
            <w:tcW w:w="4077" w:type="dxa"/>
          </w:tcPr>
          <w:p w:rsidR="00571D9F" w:rsidRPr="00571D9F" w:rsidRDefault="00571D9F" w:rsidP="00571D9F">
            <w:pPr>
              <w:autoSpaceDE w:val="0"/>
              <w:autoSpaceDN w:val="0"/>
              <w:adjustRightInd w:val="0"/>
              <w:spacing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71D9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Перечень проектов (мероприятий), осуществляемых участником конкурса, которые вносят вклад в достижение ЦУР и СУР-2035. Приведите краткое описание с конкретными ссылками на ЦУР и их задачи, а также положения и индикаторы </w:t>
            </w:r>
            <w:r w:rsidRPr="00571D9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ЦУР – не более 3 проектов – до 1 стр.</w:t>
            </w:r>
          </w:p>
        </w:tc>
        <w:tc>
          <w:tcPr>
            <w:tcW w:w="5494" w:type="dxa"/>
          </w:tcPr>
          <w:p w:rsidR="00571D9F" w:rsidRPr="00571D9F" w:rsidRDefault="00571D9F" w:rsidP="00571D9F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571D9F" w:rsidRPr="00571D9F" w:rsidTr="00EE3FE2">
        <w:tc>
          <w:tcPr>
            <w:tcW w:w="4077" w:type="dxa"/>
          </w:tcPr>
          <w:p w:rsidR="00571D9F" w:rsidRPr="00571D9F" w:rsidRDefault="00571D9F" w:rsidP="00571D9F">
            <w:pPr>
              <w:autoSpaceDE w:val="0"/>
              <w:autoSpaceDN w:val="0"/>
              <w:adjustRightInd w:val="0"/>
              <w:spacing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71D9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Опишите участие участника конкурса в мероприятиях, посвященных устойчивому развитию, проводимых иными организациями - до 1/3 стр.</w:t>
            </w:r>
          </w:p>
        </w:tc>
        <w:tc>
          <w:tcPr>
            <w:tcW w:w="5494" w:type="dxa"/>
          </w:tcPr>
          <w:p w:rsidR="00571D9F" w:rsidRPr="00571D9F" w:rsidRDefault="00571D9F" w:rsidP="00571D9F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571D9F" w:rsidRPr="00571D9F" w:rsidTr="00EE3FE2">
        <w:tc>
          <w:tcPr>
            <w:tcW w:w="4077" w:type="dxa"/>
          </w:tcPr>
          <w:p w:rsidR="00571D9F" w:rsidRPr="00571D9F" w:rsidRDefault="00571D9F" w:rsidP="00571D9F">
            <w:pPr>
              <w:autoSpaceDE w:val="0"/>
              <w:autoSpaceDN w:val="0"/>
              <w:adjustRightInd w:val="0"/>
              <w:spacing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71D9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Доля представителей участника конкурса, принимавших участие в образовательных мероприятиях по устойчивому развитию, проводимых иными организациями - до 1/3 стр.</w:t>
            </w:r>
          </w:p>
        </w:tc>
        <w:tc>
          <w:tcPr>
            <w:tcW w:w="5494" w:type="dxa"/>
          </w:tcPr>
          <w:p w:rsidR="00571D9F" w:rsidRPr="00571D9F" w:rsidRDefault="00571D9F" w:rsidP="00571D9F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571D9F" w:rsidRPr="00571D9F" w:rsidTr="00EE3FE2">
        <w:tc>
          <w:tcPr>
            <w:tcW w:w="4077" w:type="dxa"/>
          </w:tcPr>
          <w:p w:rsidR="00571D9F" w:rsidRPr="00571D9F" w:rsidRDefault="00571D9F" w:rsidP="00571D9F">
            <w:pPr>
              <w:autoSpaceDE w:val="0"/>
              <w:autoSpaceDN w:val="0"/>
              <w:adjustRightInd w:val="0"/>
              <w:spacing w:after="120"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571D9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Опишите, как участник конкурса демонстрирует свою приверженность достижению ЦУР и СУР.</w:t>
            </w:r>
          </w:p>
        </w:tc>
        <w:tc>
          <w:tcPr>
            <w:tcW w:w="5494" w:type="dxa"/>
          </w:tcPr>
          <w:p w:rsidR="00571D9F" w:rsidRPr="00571D9F" w:rsidRDefault="00571D9F" w:rsidP="00571D9F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</w:tbl>
    <w:p w:rsidR="00571D9F" w:rsidRPr="00571D9F" w:rsidRDefault="00571D9F" w:rsidP="00571D9F">
      <w:pPr>
        <w:keepNext/>
        <w:keepLines/>
        <w:spacing w:before="240"/>
        <w:jc w:val="both"/>
        <w:outlineLvl w:val="1"/>
        <w:rPr>
          <w:rFonts w:eastAsiaTheme="majorEastAsia" w:cs="Times New Roman"/>
          <w:b/>
          <w:bCs/>
          <w:szCs w:val="30"/>
        </w:rPr>
      </w:pPr>
      <w:bookmarkStart w:id="3" w:name="_Toc66020780"/>
    </w:p>
    <w:p w:rsidR="00571D9F" w:rsidRPr="00571D9F" w:rsidRDefault="00571D9F" w:rsidP="00571D9F">
      <w:pPr>
        <w:tabs>
          <w:tab w:val="left" w:pos="0"/>
        </w:tabs>
        <w:jc w:val="both"/>
        <w:rPr>
          <w:rFonts w:cs="Times New Roman"/>
          <w:szCs w:val="30"/>
        </w:rPr>
      </w:pPr>
      <w:r w:rsidRPr="00571D9F">
        <w:rPr>
          <w:rFonts w:cs="Times New Roman"/>
          <w:szCs w:val="30"/>
        </w:rPr>
        <w:t xml:space="preserve">Руководитель юридического лица </w:t>
      </w:r>
    </w:p>
    <w:p w:rsidR="00571D9F" w:rsidRPr="00571D9F" w:rsidRDefault="00571D9F" w:rsidP="00571D9F">
      <w:pPr>
        <w:tabs>
          <w:tab w:val="left" w:pos="0"/>
        </w:tabs>
        <w:jc w:val="both"/>
        <w:rPr>
          <w:rFonts w:cs="Times New Roman"/>
          <w:sz w:val="28"/>
          <w:szCs w:val="28"/>
        </w:rPr>
      </w:pPr>
      <w:r w:rsidRPr="00571D9F">
        <w:rPr>
          <w:rFonts w:cs="Times New Roman"/>
          <w:szCs w:val="30"/>
        </w:rPr>
        <w:t>(индивидуальный предприниматель)</w:t>
      </w:r>
      <w:r w:rsidRPr="00571D9F">
        <w:rPr>
          <w:rFonts w:cs="Times New Roman"/>
          <w:sz w:val="28"/>
          <w:szCs w:val="28"/>
        </w:rPr>
        <w:t xml:space="preserve">  _________________   _____________</w:t>
      </w:r>
    </w:p>
    <w:p w:rsidR="00571D9F" w:rsidRPr="00571D9F" w:rsidRDefault="00571D9F" w:rsidP="00571D9F">
      <w:pPr>
        <w:tabs>
          <w:tab w:val="left" w:pos="0"/>
        </w:tabs>
        <w:jc w:val="both"/>
        <w:rPr>
          <w:rFonts w:cs="Times New Roman"/>
          <w:sz w:val="20"/>
          <w:szCs w:val="20"/>
        </w:rPr>
      </w:pPr>
      <w:r w:rsidRPr="00571D9F">
        <w:rPr>
          <w:rFonts w:cs="Times New Roman"/>
          <w:sz w:val="28"/>
          <w:szCs w:val="28"/>
        </w:rPr>
        <w:t xml:space="preserve">                                                                       </w:t>
      </w:r>
      <w:r w:rsidRPr="00571D9F">
        <w:rPr>
          <w:rFonts w:cs="Times New Roman"/>
          <w:sz w:val="20"/>
          <w:szCs w:val="20"/>
        </w:rPr>
        <w:t>(подпись)                             (инициалы, фамилия)</w:t>
      </w:r>
    </w:p>
    <w:p w:rsidR="00571D9F" w:rsidRPr="00571D9F" w:rsidRDefault="00571D9F" w:rsidP="00571D9F">
      <w:pPr>
        <w:tabs>
          <w:tab w:val="left" w:pos="0"/>
        </w:tabs>
        <w:jc w:val="both"/>
        <w:rPr>
          <w:rFonts w:cs="Times New Roman"/>
          <w:sz w:val="28"/>
          <w:szCs w:val="28"/>
        </w:rPr>
      </w:pPr>
    </w:p>
    <w:p w:rsidR="00571D9F" w:rsidRPr="00571D9F" w:rsidRDefault="00571D9F" w:rsidP="00571D9F">
      <w:pPr>
        <w:tabs>
          <w:tab w:val="left" w:pos="0"/>
        </w:tabs>
        <w:jc w:val="both"/>
        <w:rPr>
          <w:rFonts w:cs="Times New Roman"/>
          <w:sz w:val="28"/>
          <w:szCs w:val="28"/>
        </w:rPr>
      </w:pPr>
    </w:p>
    <w:p w:rsidR="00571D9F" w:rsidRPr="00571D9F" w:rsidRDefault="00571D9F" w:rsidP="00571D9F">
      <w:pPr>
        <w:tabs>
          <w:tab w:val="left" w:pos="0"/>
        </w:tabs>
        <w:jc w:val="both"/>
        <w:rPr>
          <w:rFonts w:cs="Times New Roman"/>
          <w:szCs w:val="30"/>
        </w:rPr>
      </w:pPr>
      <w:r w:rsidRPr="00571D9F">
        <w:rPr>
          <w:rFonts w:cs="Times New Roman"/>
          <w:szCs w:val="30"/>
        </w:rPr>
        <w:t xml:space="preserve">Руководитель местного органа власти </w:t>
      </w:r>
    </w:p>
    <w:p w:rsidR="00571D9F" w:rsidRPr="00571D9F" w:rsidRDefault="00571D9F" w:rsidP="00571D9F">
      <w:pPr>
        <w:tabs>
          <w:tab w:val="left" w:pos="0"/>
        </w:tabs>
        <w:jc w:val="both"/>
        <w:rPr>
          <w:rFonts w:cs="Times New Roman"/>
          <w:sz w:val="28"/>
          <w:szCs w:val="28"/>
        </w:rPr>
      </w:pPr>
      <w:r w:rsidRPr="00571D9F">
        <w:rPr>
          <w:rFonts w:cs="Times New Roman"/>
          <w:szCs w:val="30"/>
        </w:rPr>
        <w:t>(или структурного подразделения)</w:t>
      </w:r>
      <w:r w:rsidRPr="00571D9F">
        <w:rPr>
          <w:rFonts w:cs="Times New Roman"/>
          <w:sz w:val="28"/>
          <w:szCs w:val="28"/>
        </w:rPr>
        <w:t xml:space="preserve">     _________________   _____________</w:t>
      </w:r>
    </w:p>
    <w:p w:rsidR="00571D9F" w:rsidRPr="00571D9F" w:rsidRDefault="00571D9F" w:rsidP="00571D9F">
      <w:pPr>
        <w:tabs>
          <w:tab w:val="left" w:pos="0"/>
        </w:tabs>
        <w:jc w:val="both"/>
        <w:rPr>
          <w:rFonts w:cs="Times New Roman"/>
          <w:sz w:val="20"/>
          <w:szCs w:val="20"/>
        </w:rPr>
      </w:pPr>
      <w:r w:rsidRPr="00571D9F">
        <w:rPr>
          <w:rFonts w:cs="Times New Roman"/>
          <w:sz w:val="28"/>
          <w:szCs w:val="28"/>
        </w:rPr>
        <w:t xml:space="preserve">                                                                       </w:t>
      </w:r>
      <w:r w:rsidRPr="00571D9F">
        <w:rPr>
          <w:rFonts w:cs="Times New Roman"/>
          <w:sz w:val="20"/>
          <w:szCs w:val="20"/>
        </w:rPr>
        <w:t>(подпись)                             (инициалы, фамилия)</w:t>
      </w:r>
    </w:p>
    <w:p w:rsidR="00571D9F" w:rsidRPr="00571D9F" w:rsidRDefault="00571D9F" w:rsidP="00571D9F">
      <w:pPr>
        <w:jc w:val="both"/>
        <w:textAlignment w:val="baseline"/>
        <w:rPr>
          <w:rFonts w:eastAsia="Times New Roman" w:cs="Times New Roman"/>
          <w:szCs w:val="30"/>
          <w:lang w:eastAsia="ru-RU"/>
        </w:rPr>
      </w:pPr>
    </w:p>
    <w:p w:rsidR="00571D9F" w:rsidRPr="00571D9F" w:rsidRDefault="00571D9F" w:rsidP="00571D9F">
      <w:pPr>
        <w:jc w:val="both"/>
        <w:textAlignment w:val="baseline"/>
        <w:rPr>
          <w:rFonts w:eastAsia="Times New Roman" w:cs="Times New Roman"/>
          <w:szCs w:val="30"/>
          <w:lang w:eastAsia="ru-RU"/>
        </w:rPr>
      </w:pPr>
      <w:r w:rsidRPr="00571D9F">
        <w:rPr>
          <w:rFonts w:eastAsia="Times New Roman" w:cs="Times New Roman"/>
          <w:szCs w:val="30"/>
          <w:lang w:eastAsia="ru-RU"/>
        </w:rPr>
        <w:t xml:space="preserve">Руководитель </w:t>
      </w:r>
      <w:proofErr w:type="gramStart"/>
      <w:r w:rsidRPr="00571D9F">
        <w:rPr>
          <w:rFonts w:eastAsia="Times New Roman" w:cs="Times New Roman"/>
          <w:szCs w:val="30"/>
          <w:lang w:eastAsia="ru-RU"/>
        </w:rPr>
        <w:t>инициативной</w:t>
      </w:r>
      <w:proofErr w:type="gramEnd"/>
      <w:r w:rsidRPr="00571D9F">
        <w:rPr>
          <w:rFonts w:eastAsia="Times New Roman" w:cs="Times New Roman"/>
          <w:szCs w:val="30"/>
          <w:lang w:eastAsia="ru-RU"/>
        </w:rPr>
        <w:t xml:space="preserve"> </w:t>
      </w:r>
    </w:p>
    <w:p w:rsidR="00571D9F" w:rsidRPr="00571D9F" w:rsidRDefault="00571D9F" w:rsidP="00571D9F">
      <w:pPr>
        <w:tabs>
          <w:tab w:val="left" w:pos="0"/>
        </w:tabs>
        <w:jc w:val="both"/>
        <w:rPr>
          <w:rFonts w:cs="Times New Roman"/>
          <w:sz w:val="28"/>
          <w:szCs w:val="28"/>
        </w:rPr>
      </w:pPr>
      <w:r w:rsidRPr="00571D9F">
        <w:rPr>
          <w:rFonts w:eastAsia="Times New Roman" w:cs="Times New Roman"/>
          <w:szCs w:val="30"/>
          <w:lang w:eastAsia="ru-RU"/>
        </w:rPr>
        <w:t xml:space="preserve">группы населения                               </w:t>
      </w:r>
      <w:r w:rsidRPr="00571D9F">
        <w:rPr>
          <w:rFonts w:cs="Times New Roman"/>
          <w:sz w:val="28"/>
          <w:szCs w:val="28"/>
        </w:rPr>
        <w:t>_________________   _____________</w:t>
      </w:r>
    </w:p>
    <w:p w:rsidR="00571D9F" w:rsidRPr="00571D9F" w:rsidRDefault="00571D9F" w:rsidP="00571D9F">
      <w:pPr>
        <w:tabs>
          <w:tab w:val="left" w:pos="0"/>
        </w:tabs>
        <w:jc w:val="both"/>
        <w:rPr>
          <w:rFonts w:cs="Times New Roman"/>
          <w:sz w:val="20"/>
          <w:szCs w:val="20"/>
        </w:rPr>
      </w:pPr>
      <w:r w:rsidRPr="00571D9F">
        <w:rPr>
          <w:rFonts w:cs="Times New Roman"/>
          <w:sz w:val="28"/>
          <w:szCs w:val="28"/>
        </w:rPr>
        <w:t xml:space="preserve">                                                                       </w:t>
      </w:r>
      <w:r w:rsidRPr="00571D9F">
        <w:rPr>
          <w:rFonts w:cs="Times New Roman"/>
          <w:sz w:val="20"/>
          <w:szCs w:val="20"/>
        </w:rPr>
        <w:t>(подпись)                             (инициалы, фамилия)</w:t>
      </w:r>
    </w:p>
    <w:p w:rsidR="00571D9F" w:rsidRPr="00571D9F" w:rsidRDefault="00571D9F" w:rsidP="00571D9F">
      <w:pPr>
        <w:spacing w:after="200" w:line="276" w:lineRule="auto"/>
        <w:rPr>
          <w:rFonts w:eastAsiaTheme="majorEastAsia" w:cs="Times New Roman"/>
          <w:b/>
          <w:bCs/>
          <w:sz w:val="28"/>
          <w:szCs w:val="28"/>
        </w:rPr>
      </w:pPr>
      <w:r w:rsidRPr="00571D9F">
        <w:rPr>
          <w:rFonts w:cs="Times New Roman"/>
          <w:b/>
          <w:bCs/>
          <w:sz w:val="28"/>
          <w:szCs w:val="28"/>
        </w:rPr>
        <w:br w:type="page"/>
      </w:r>
    </w:p>
    <w:bookmarkEnd w:id="3"/>
    <w:p w:rsidR="00E90E06" w:rsidRDefault="00ED6BC7" w:rsidP="00E90E06">
      <w:pPr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lastRenderedPageBreak/>
        <w:t>Список рассылки:</w:t>
      </w:r>
    </w:p>
    <w:p w:rsidR="00ED6BC7" w:rsidRDefault="00ED6BC7" w:rsidP="00E90E06">
      <w:pPr>
        <w:jc w:val="both"/>
        <w:rPr>
          <w:rFonts w:cs="Times New Roman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0"/>
      </w:tblGrid>
      <w:tr w:rsidR="00ED6BC7" w:rsidRPr="00ED6BC7" w:rsidTr="00ED6BC7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D6BC7" w:rsidRPr="00ED6BC7" w:rsidRDefault="00ED6BC7" w:rsidP="00ED6BC7">
            <w:pPr>
              <w:pStyle w:val="spiski"/>
              <w:spacing w:after="24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главное</w:t>
            </w:r>
            <w:r w:rsidRPr="00ED6BC7">
              <w:rPr>
                <w:sz w:val="30"/>
                <w:szCs w:val="30"/>
              </w:rPr>
              <w:t xml:space="preserve"> управлени</w:t>
            </w:r>
            <w:r>
              <w:rPr>
                <w:sz w:val="30"/>
                <w:szCs w:val="30"/>
              </w:rPr>
              <w:t>е</w:t>
            </w:r>
            <w:r w:rsidRPr="00ED6BC7">
              <w:rPr>
                <w:sz w:val="30"/>
                <w:szCs w:val="30"/>
              </w:rPr>
              <w:t xml:space="preserve"> идеологической работы и по делам молодежи облисполкома</w:t>
            </w:r>
          </w:p>
        </w:tc>
      </w:tr>
      <w:tr w:rsidR="00ED6BC7" w:rsidRPr="00ED6BC7" w:rsidTr="00ED6BC7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D6BC7" w:rsidRPr="00ED6BC7" w:rsidRDefault="00ED6BC7" w:rsidP="00ED6BC7">
            <w:pPr>
              <w:pStyle w:val="spiski"/>
              <w:spacing w:after="24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главное управление</w:t>
            </w:r>
            <w:r w:rsidRPr="00ED6BC7">
              <w:rPr>
                <w:sz w:val="30"/>
                <w:szCs w:val="30"/>
              </w:rPr>
              <w:t xml:space="preserve"> по здравоохранению облисполкома</w:t>
            </w:r>
          </w:p>
        </w:tc>
      </w:tr>
      <w:tr w:rsidR="00ED6BC7" w:rsidRPr="00ED6BC7" w:rsidTr="00ED6BC7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BC7" w:rsidRPr="00ED6BC7" w:rsidRDefault="00ED6BC7" w:rsidP="00ED6BC7">
            <w:pPr>
              <w:pStyle w:val="spiski"/>
              <w:spacing w:after="24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главное</w:t>
            </w:r>
            <w:r w:rsidRPr="00ED6BC7">
              <w:rPr>
                <w:sz w:val="30"/>
                <w:szCs w:val="30"/>
              </w:rPr>
              <w:t xml:space="preserve"> управлени</w:t>
            </w:r>
            <w:r>
              <w:rPr>
                <w:sz w:val="30"/>
                <w:szCs w:val="30"/>
              </w:rPr>
              <w:t>е</w:t>
            </w:r>
            <w:r w:rsidRPr="00ED6BC7">
              <w:rPr>
                <w:sz w:val="30"/>
                <w:szCs w:val="30"/>
              </w:rPr>
              <w:t xml:space="preserve"> по образованию облисполкома</w:t>
            </w:r>
          </w:p>
        </w:tc>
      </w:tr>
      <w:tr w:rsidR="00ED6BC7" w:rsidRPr="00ED6BC7" w:rsidTr="00ED6BC7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D6BC7" w:rsidRPr="00ED6BC7" w:rsidRDefault="00ED6BC7" w:rsidP="00ED6BC7">
            <w:pPr>
              <w:pStyle w:val="spiski"/>
              <w:spacing w:after="24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главное</w:t>
            </w:r>
            <w:r w:rsidRPr="00ED6BC7">
              <w:rPr>
                <w:sz w:val="30"/>
                <w:szCs w:val="30"/>
              </w:rPr>
              <w:t xml:space="preserve"> управлени</w:t>
            </w:r>
            <w:r>
              <w:rPr>
                <w:sz w:val="30"/>
                <w:szCs w:val="30"/>
              </w:rPr>
              <w:t>е</w:t>
            </w:r>
            <w:r w:rsidRPr="00ED6BC7">
              <w:rPr>
                <w:sz w:val="30"/>
                <w:szCs w:val="30"/>
              </w:rPr>
              <w:t xml:space="preserve"> торговли и услуг облисполкома</w:t>
            </w:r>
          </w:p>
        </w:tc>
      </w:tr>
      <w:tr w:rsidR="00ED6BC7" w:rsidRPr="00ED6BC7" w:rsidTr="00ED6BC7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BC7" w:rsidRPr="00ED6BC7" w:rsidRDefault="00ED6BC7" w:rsidP="00ED6BC7">
            <w:pPr>
              <w:pStyle w:val="spiski"/>
              <w:spacing w:after="24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комитет</w:t>
            </w:r>
            <w:r w:rsidRPr="00ED6BC7">
              <w:rPr>
                <w:sz w:val="30"/>
                <w:szCs w:val="30"/>
              </w:rPr>
              <w:t xml:space="preserve"> по архитектуре и строительству облисполкома</w:t>
            </w:r>
          </w:p>
        </w:tc>
      </w:tr>
      <w:tr w:rsidR="00ED6BC7" w:rsidRPr="00ED6BC7" w:rsidTr="00ED6BC7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D6BC7" w:rsidRPr="00ED6BC7" w:rsidRDefault="00ED6BC7" w:rsidP="00ED6BC7">
            <w:pPr>
              <w:pStyle w:val="spiski"/>
              <w:spacing w:after="24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комитет</w:t>
            </w:r>
            <w:r w:rsidRPr="00ED6BC7">
              <w:rPr>
                <w:sz w:val="30"/>
                <w:szCs w:val="30"/>
              </w:rPr>
              <w:t xml:space="preserve"> по сельскому хозяйству и продовольствию облисполкома</w:t>
            </w:r>
          </w:p>
        </w:tc>
      </w:tr>
      <w:tr w:rsidR="00ED6BC7" w:rsidRPr="00ED6BC7" w:rsidTr="00ED6BC7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BC7" w:rsidRPr="00ED6BC7" w:rsidRDefault="00ED6BC7" w:rsidP="00ED6BC7">
            <w:pPr>
              <w:pStyle w:val="spiski"/>
              <w:spacing w:after="24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комитет</w:t>
            </w:r>
            <w:r w:rsidRPr="00ED6BC7">
              <w:rPr>
                <w:sz w:val="30"/>
                <w:szCs w:val="30"/>
              </w:rPr>
              <w:t xml:space="preserve"> по труду, занятости и социальной защите облисполкома</w:t>
            </w:r>
          </w:p>
        </w:tc>
      </w:tr>
      <w:tr w:rsidR="00ED6BC7" w:rsidRPr="00ED6BC7" w:rsidTr="00ED6BC7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D6BC7" w:rsidRPr="00ED6BC7" w:rsidRDefault="00ED6BC7" w:rsidP="00ED6BC7">
            <w:pPr>
              <w:pStyle w:val="spiski"/>
              <w:spacing w:after="240" w:line="280" w:lineRule="exact"/>
              <w:rPr>
                <w:sz w:val="30"/>
                <w:szCs w:val="30"/>
              </w:rPr>
            </w:pPr>
            <w:r w:rsidRPr="00ED6BC7">
              <w:rPr>
                <w:sz w:val="30"/>
                <w:szCs w:val="30"/>
              </w:rPr>
              <w:t>Могилевск</w:t>
            </w:r>
            <w:r>
              <w:rPr>
                <w:sz w:val="30"/>
                <w:szCs w:val="30"/>
              </w:rPr>
              <w:t>ая</w:t>
            </w:r>
            <w:r w:rsidRPr="00ED6BC7">
              <w:rPr>
                <w:sz w:val="30"/>
                <w:szCs w:val="30"/>
              </w:rPr>
              <w:t xml:space="preserve"> ассоциаци</w:t>
            </w:r>
            <w:r>
              <w:rPr>
                <w:sz w:val="30"/>
                <w:szCs w:val="30"/>
              </w:rPr>
              <w:t>я</w:t>
            </w:r>
            <w:r w:rsidRPr="00ED6BC7">
              <w:rPr>
                <w:sz w:val="30"/>
                <w:szCs w:val="30"/>
              </w:rPr>
              <w:t xml:space="preserve"> промышленников и предпринимателей</w:t>
            </w:r>
          </w:p>
        </w:tc>
      </w:tr>
      <w:tr w:rsidR="00ED6BC7" w:rsidRPr="00ED6BC7" w:rsidTr="00ED6BC7">
        <w:trPr>
          <w:trHeight w:val="643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BC7" w:rsidRPr="00ED6BC7" w:rsidRDefault="00ED6BC7" w:rsidP="00ED6BC7">
            <w:pPr>
              <w:pStyle w:val="spiski"/>
              <w:spacing w:after="240" w:line="280" w:lineRule="exact"/>
              <w:rPr>
                <w:sz w:val="30"/>
                <w:szCs w:val="30"/>
              </w:rPr>
            </w:pPr>
            <w:r w:rsidRPr="00ED6BC7">
              <w:rPr>
                <w:sz w:val="30"/>
                <w:szCs w:val="30"/>
              </w:rPr>
              <w:t>Могилевск</w:t>
            </w:r>
            <w:r>
              <w:rPr>
                <w:sz w:val="30"/>
                <w:szCs w:val="30"/>
              </w:rPr>
              <w:t>ий</w:t>
            </w:r>
            <w:r w:rsidRPr="00ED6BC7">
              <w:rPr>
                <w:sz w:val="30"/>
                <w:szCs w:val="30"/>
              </w:rPr>
              <w:t xml:space="preserve"> областно</w:t>
            </w:r>
            <w:r>
              <w:rPr>
                <w:sz w:val="30"/>
                <w:szCs w:val="30"/>
              </w:rPr>
              <w:t>й</w:t>
            </w:r>
            <w:r w:rsidRPr="00ED6BC7">
              <w:rPr>
                <w:sz w:val="30"/>
                <w:szCs w:val="30"/>
              </w:rPr>
              <w:t xml:space="preserve"> комитет общественного объединения «Белорусский республиканский союз молодежи»</w:t>
            </w:r>
          </w:p>
        </w:tc>
      </w:tr>
      <w:tr w:rsidR="00ED6BC7" w:rsidRPr="00ED6BC7" w:rsidTr="00ED6BC7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D6BC7" w:rsidRPr="00ED6BC7" w:rsidRDefault="00ED6BC7" w:rsidP="00ED6BC7">
            <w:pPr>
              <w:pStyle w:val="spiski"/>
              <w:spacing w:after="24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управление</w:t>
            </w:r>
            <w:r w:rsidRPr="00ED6BC7">
              <w:rPr>
                <w:sz w:val="30"/>
                <w:szCs w:val="30"/>
              </w:rPr>
              <w:t xml:space="preserve"> жилищно-коммунального хозяйства облисполкома</w:t>
            </w:r>
          </w:p>
        </w:tc>
      </w:tr>
      <w:tr w:rsidR="00ED6BC7" w:rsidRPr="00ED6BC7" w:rsidTr="00ED6BC7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D6BC7" w:rsidRPr="00ED6BC7" w:rsidRDefault="00ED6BC7" w:rsidP="00ED6BC7">
            <w:pPr>
              <w:pStyle w:val="spiski"/>
              <w:spacing w:after="240" w:line="280" w:lineRule="exact"/>
              <w:rPr>
                <w:sz w:val="30"/>
                <w:szCs w:val="30"/>
              </w:rPr>
            </w:pPr>
            <w:r w:rsidRPr="00ED6BC7">
              <w:rPr>
                <w:sz w:val="30"/>
                <w:szCs w:val="30"/>
              </w:rPr>
              <w:t>управлени</w:t>
            </w:r>
            <w:r>
              <w:rPr>
                <w:sz w:val="30"/>
                <w:szCs w:val="30"/>
              </w:rPr>
              <w:t>е</w:t>
            </w:r>
            <w:r w:rsidRPr="00ED6BC7">
              <w:rPr>
                <w:sz w:val="30"/>
                <w:szCs w:val="30"/>
              </w:rPr>
              <w:t xml:space="preserve"> культуры облисполкома</w:t>
            </w:r>
          </w:p>
        </w:tc>
      </w:tr>
      <w:tr w:rsidR="00ED6BC7" w:rsidRPr="00ED6BC7" w:rsidTr="00ED6BC7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6BC7" w:rsidRPr="00ED6BC7" w:rsidRDefault="00ED6BC7" w:rsidP="00ED6BC7">
            <w:pPr>
              <w:pStyle w:val="spiski"/>
              <w:spacing w:after="240" w:line="280" w:lineRule="exact"/>
              <w:rPr>
                <w:sz w:val="30"/>
                <w:szCs w:val="30"/>
              </w:rPr>
            </w:pPr>
            <w:r w:rsidRPr="00ED6BC7">
              <w:rPr>
                <w:sz w:val="30"/>
                <w:szCs w:val="30"/>
              </w:rPr>
              <w:t>управлени</w:t>
            </w:r>
            <w:r>
              <w:rPr>
                <w:sz w:val="30"/>
                <w:szCs w:val="30"/>
              </w:rPr>
              <w:t>е</w:t>
            </w:r>
            <w:r w:rsidRPr="00ED6BC7">
              <w:rPr>
                <w:sz w:val="30"/>
                <w:szCs w:val="30"/>
              </w:rPr>
              <w:t xml:space="preserve"> спорта и туризма облисполкома</w:t>
            </w:r>
          </w:p>
        </w:tc>
      </w:tr>
      <w:tr w:rsidR="00ED6BC7" w:rsidRPr="00ED6BC7" w:rsidTr="00ED6BC7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D6BC7" w:rsidRPr="00ED6BC7" w:rsidRDefault="00ED6BC7" w:rsidP="00ED6BC7">
            <w:pPr>
              <w:pStyle w:val="spiski"/>
              <w:spacing w:after="240" w:line="28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горрайисполкомы</w:t>
            </w:r>
            <w:proofErr w:type="spellEnd"/>
          </w:p>
        </w:tc>
      </w:tr>
    </w:tbl>
    <w:p w:rsidR="00E90E06" w:rsidRDefault="00E90E06" w:rsidP="00ED6BC7">
      <w:pPr>
        <w:jc w:val="both"/>
        <w:rPr>
          <w:rFonts w:cs="Times New Roman"/>
          <w:szCs w:val="30"/>
        </w:rPr>
      </w:pPr>
    </w:p>
    <w:sectPr w:rsidR="00E90E06" w:rsidSect="0035698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C42" w:rsidRDefault="00171C42" w:rsidP="007C7CCE">
      <w:r>
        <w:separator/>
      </w:r>
    </w:p>
  </w:endnote>
  <w:endnote w:type="continuationSeparator" w:id="0">
    <w:p w:rsidR="00171C42" w:rsidRDefault="00171C42" w:rsidP="007C7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C42" w:rsidRDefault="00171C42" w:rsidP="007C7CCE">
      <w:r>
        <w:separator/>
      </w:r>
    </w:p>
  </w:footnote>
  <w:footnote w:type="continuationSeparator" w:id="0">
    <w:p w:rsidR="00171C42" w:rsidRDefault="00171C42" w:rsidP="007C7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1748"/>
    <w:multiLevelType w:val="hybridMultilevel"/>
    <w:tmpl w:val="50AAFF6A"/>
    <w:lvl w:ilvl="0" w:tplc="76CE3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C01850"/>
    <w:multiLevelType w:val="hybridMultilevel"/>
    <w:tmpl w:val="F17842C0"/>
    <w:lvl w:ilvl="0" w:tplc="4FF857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2">
    <w:nsid w:val="1EEB569D"/>
    <w:multiLevelType w:val="hybridMultilevel"/>
    <w:tmpl w:val="05AA9A4E"/>
    <w:lvl w:ilvl="0" w:tplc="4FF857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3">
    <w:nsid w:val="29C63F9E"/>
    <w:multiLevelType w:val="multilevel"/>
    <w:tmpl w:val="CE2604D8"/>
    <w:lvl w:ilvl="0">
      <w:start w:val="1"/>
      <w:numFmt w:val="decimal"/>
      <w:lvlText w:val="%1."/>
      <w:lvlJc w:val="left"/>
      <w:pPr>
        <w:ind w:left="312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3.%2."/>
      <w:lvlJc w:val="left"/>
      <w:pPr>
        <w:ind w:left="312" w:hanging="709"/>
      </w:pPr>
      <w:rPr>
        <w:rFonts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32" w:hanging="1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30" w:hanging="1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1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1" w:hanging="1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7" w:hanging="1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2" w:hanging="1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137"/>
      </w:pPr>
      <w:rPr>
        <w:rFonts w:hint="default"/>
        <w:lang w:val="ru-RU" w:eastAsia="en-US" w:bidi="ar-SA"/>
      </w:rPr>
    </w:lvl>
  </w:abstractNum>
  <w:abstractNum w:abstractNumId="4">
    <w:nsid w:val="2CED4DC1"/>
    <w:multiLevelType w:val="multilevel"/>
    <w:tmpl w:val="5E86CCE6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AE1843"/>
    <w:multiLevelType w:val="multilevel"/>
    <w:tmpl w:val="CE2604D8"/>
    <w:lvl w:ilvl="0">
      <w:start w:val="1"/>
      <w:numFmt w:val="decimal"/>
      <w:lvlText w:val="%1."/>
      <w:lvlJc w:val="left"/>
      <w:pPr>
        <w:ind w:left="312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3.%2."/>
      <w:lvlJc w:val="left"/>
      <w:pPr>
        <w:ind w:left="312" w:hanging="709"/>
      </w:pPr>
      <w:rPr>
        <w:rFonts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32" w:hanging="1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30" w:hanging="1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1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1" w:hanging="1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7" w:hanging="1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2" w:hanging="1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137"/>
      </w:pPr>
      <w:rPr>
        <w:rFonts w:hint="default"/>
        <w:lang w:val="ru-RU" w:eastAsia="en-US" w:bidi="ar-SA"/>
      </w:rPr>
    </w:lvl>
  </w:abstractNum>
  <w:abstractNum w:abstractNumId="6">
    <w:nsid w:val="393863E2"/>
    <w:multiLevelType w:val="multilevel"/>
    <w:tmpl w:val="CE2604D8"/>
    <w:lvl w:ilvl="0">
      <w:start w:val="1"/>
      <w:numFmt w:val="decimal"/>
      <w:lvlText w:val="%1."/>
      <w:lvlJc w:val="left"/>
      <w:pPr>
        <w:ind w:left="312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3.%2."/>
      <w:lvlJc w:val="left"/>
      <w:pPr>
        <w:ind w:left="312" w:hanging="709"/>
      </w:pPr>
      <w:rPr>
        <w:rFonts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32" w:hanging="1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30" w:hanging="1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1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1" w:hanging="1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7" w:hanging="1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2" w:hanging="1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13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39D"/>
    <w:rsid w:val="00171C42"/>
    <w:rsid w:val="002C463E"/>
    <w:rsid w:val="002C5572"/>
    <w:rsid w:val="00356985"/>
    <w:rsid w:val="0036347E"/>
    <w:rsid w:val="004323F3"/>
    <w:rsid w:val="00544CE1"/>
    <w:rsid w:val="00571D9F"/>
    <w:rsid w:val="0067732C"/>
    <w:rsid w:val="00713CDA"/>
    <w:rsid w:val="00783ADD"/>
    <w:rsid w:val="007C7CCE"/>
    <w:rsid w:val="00A47205"/>
    <w:rsid w:val="00E90E06"/>
    <w:rsid w:val="00ED6BC7"/>
    <w:rsid w:val="00EE6F49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90E06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4">
    <w:name w:val="Body Text"/>
    <w:basedOn w:val="a"/>
    <w:link w:val="a5"/>
    <w:uiPriority w:val="1"/>
    <w:qFormat/>
    <w:rsid w:val="00E90E06"/>
    <w:pPr>
      <w:widowControl w:val="0"/>
      <w:autoSpaceDE w:val="0"/>
      <w:autoSpaceDN w:val="0"/>
      <w:ind w:left="312"/>
      <w:jc w:val="both"/>
    </w:pPr>
    <w:rPr>
      <w:rFonts w:eastAsia="Times New Roman" w:cs="Times New Roman"/>
      <w:sz w:val="22"/>
    </w:rPr>
  </w:style>
  <w:style w:type="character" w:customStyle="1" w:styleId="a5">
    <w:name w:val="Основной текст Знак"/>
    <w:basedOn w:val="a0"/>
    <w:link w:val="a4"/>
    <w:uiPriority w:val="1"/>
    <w:rsid w:val="00E90E06"/>
    <w:rPr>
      <w:rFonts w:eastAsia="Times New Roman" w:cs="Times New Roman"/>
      <w:sz w:val="22"/>
    </w:rPr>
  </w:style>
  <w:style w:type="character" w:styleId="a6">
    <w:name w:val="Hyperlink"/>
    <w:basedOn w:val="a0"/>
    <w:uiPriority w:val="99"/>
    <w:semiHidden/>
    <w:unhideWhenUsed/>
    <w:rsid w:val="0036347E"/>
    <w:rPr>
      <w:color w:val="0000FF"/>
      <w:u w:val="single"/>
    </w:rPr>
  </w:style>
  <w:style w:type="table" w:styleId="a7">
    <w:name w:val="Table Grid"/>
    <w:basedOn w:val="a1"/>
    <w:uiPriority w:val="59"/>
    <w:unhideWhenUsed/>
    <w:rsid w:val="00571D9F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endnote text"/>
    <w:basedOn w:val="a"/>
    <w:link w:val="a9"/>
    <w:uiPriority w:val="99"/>
    <w:semiHidden/>
    <w:unhideWhenUsed/>
    <w:rsid w:val="007C7CCE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C7CCE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7C7CCE"/>
    <w:rPr>
      <w:vertAlign w:val="superscript"/>
    </w:rPr>
  </w:style>
  <w:style w:type="paragraph" w:customStyle="1" w:styleId="spiski">
    <w:name w:val="spiski"/>
    <w:basedOn w:val="a"/>
    <w:rsid w:val="00ED6BC7"/>
    <w:rPr>
      <w:rFonts w:eastAsiaTheme="minorEastAs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90E06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4">
    <w:name w:val="Body Text"/>
    <w:basedOn w:val="a"/>
    <w:link w:val="a5"/>
    <w:uiPriority w:val="1"/>
    <w:qFormat/>
    <w:rsid w:val="00E90E06"/>
    <w:pPr>
      <w:widowControl w:val="0"/>
      <w:autoSpaceDE w:val="0"/>
      <w:autoSpaceDN w:val="0"/>
      <w:ind w:left="312"/>
      <w:jc w:val="both"/>
    </w:pPr>
    <w:rPr>
      <w:rFonts w:eastAsia="Times New Roman" w:cs="Times New Roman"/>
      <w:sz w:val="22"/>
    </w:rPr>
  </w:style>
  <w:style w:type="character" w:customStyle="1" w:styleId="a5">
    <w:name w:val="Основной текст Знак"/>
    <w:basedOn w:val="a0"/>
    <w:link w:val="a4"/>
    <w:uiPriority w:val="1"/>
    <w:rsid w:val="00E90E06"/>
    <w:rPr>
      <w:rFonts w:eastAsia="Times New Roman" w:cs="Times New Roman"/>
      <w:sz w:val="22"/>
    </w:rPr>
  </w:style>
  <w:style w:type="character" w:styleId="a6">
    <w:name w:val="Hyperlink"/>
    <w:basedOn w:val="a0"/>
    <w:uiPriority w:val="99"/>
    <w:semiHidden/>
    <w:unhideWhenUsed/>
    <w:rsid w:val="0036347E"/>
    <w:rPr>
      <w:color w:val="0000FF"/>
      <w:u w:val="single"/>
    </w:rPr>
  </w:style>
  <w:style w:type="table" w:styleId="a7">
    <w:name w:val="Table Grid"/>
    <w:basedOn w:val="a1"/>
    <w:uiPriority w:val="59"/>
    <w:unhideWhenUsed/>
    <w:rsid w:val="00571D9F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endnote text"/>
    <w:basedOn w:val="a"/>
    <w:link w:val="a9"/>
    <w:uiPriority w:val="99"/>
    <w:semiHidden/>
    <w:unhideWhenUsed/>
    <w:rsid w:val="007C7CCE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C7CCE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7C7CCE"/>
    <w:rPr>
      <w:vertAlign w:val="superscript"/>
    </w:rPr>
  </w:style>
  <w:style w:type="paragraph" w:customStyle="1" w:styleId="spiski">
    <w:name w:val="spiski"/>
    <w:basedOn w:val="a"/>
    <w:rsid w:val="00ED6BC7"/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.mail.ru/compose?To=mogilev203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40A04-E884-474B-ABF0-C5F34456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10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Яшина Ольга Семеновна</dc:creator>
  <cp:lastModifiedBy>Яшина Ольга Семеновна</cp:lastModifiedBy>
  <cp:revision>7</cp:revision>
  <dcterms:created xsi:type="dcterms:W3CDTF">2021-05-18T13:03:00Z</dcterms:created>
  <dcterms:modified xsi:type="dcterms:W3CDTF">2021-05-20T11:20:00Z</dcterms:modified>
</cp:coreProperties>
</file>